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32DD" w14:textId="77777777" w:rsidR="003151C5" w:rsidRPr="00CD73D2" w:rsidRDefault="003151C5" w:rsidP="00BC6F8F">
      <w:pPr>
        <w:jc w:val="both"/>
      </w:pPr>
    </w:p>
    <w:p w14:paraId="11B8CFF6" w14:textId="094ED89E" w:rsidR="00BB5D61" w:rsidRDefault="00BB5D61" w:rsidP="00BB5D61">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7002F435" w14:textId="77777777" w:rsidTr="00BB5D61">
        <w:trPr>
          <w:trHeight w:val="1953"/>
        </w:trPr>
        <w:tc>
          <w:tcPr>
            <w:tcW w:w="2416" w:type="dxa"/>
            <w:shd w:val="clear" w:color="auto" w:fill="auto"/>
          </w:tcPr>
          <w:p w14:paraId="139608BA" w14:textId="77777777" w:rsidR="003151C5" w:rsidRPr="003151C5" w:rsidRDefault="00EB28CB" w:rsidP="003151C5">
            <w:pPr>
              <w:ind w:right="-112"/>
              <w:jc w:val="center"/>
            </w:pPr>
            <w:r>
              <w:rPr>
                <w:noProof/>
              </w:rPr>
              <w:drawing>
                <wp:inline distT="0" distB="0" distL="0" distR="0" wp14:anchorId="23334AA5" wp14:editId="3FFD6D98">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7DD98323" w14:textId="77777777" w:rsidR="003151C5" w:rsidRPr="005859E9" w:rsidRDefault="005859E9" w:rsidP="003151C5">
            <w:pPr>
              <w:jc w:val="center"/>
              <w:rPr>
                <w:rFonts w:asciiTheme="minorHAnsi" w:hAnsiTheme="minorHAnsi"/>
                <w:b/>
                <w:sz w:val="32"/>
              </w:rPr>
            </w:pPr>
            <w:r>
              <w:rPr>
                <w:rFonts w:asciiTheme="minorHAnsi" w:hAnsiTheme="minorHAnsi"/>
                <w:b/>
                <w:sz w:val="32"/>
              </w:rPr>
              <w:t>Assistance Animals in Residential Housing Policy</w:t>
            </w:r>
          </w:p>
          <w:p w14:paraId="1C88BF11"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0F4B4721" w14:textId="77777777" w:rsidTr="008D6895">
              <w:trPr>
                <w:trHeight w:val="260"/>
              </w:trPr>
              <w:tc>
                <w:tcPr>
                  <w:tcW w:w="2211" w:type="dxa"/>
                  <w:shd w:val="clear" w:color="auto" w:fill="auto"/>
                  <w:tcMar>
                    <w:left w:w="86" w:type="dxa"/>
                    <w:right w:w="29" w:type="dxa"/>
                  </w:tcMar>
                  <w:vAlign w:val="bottom"/>
                </w:tcPr>
                <w:p w14:paraId="4516B1A3"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12A9987A" w14:textId="77777777" w:rsidR="000D5D19" w:rsidRPr="00517994" w:rsidRDefault="005859E9" w:rsidP="000D5D19">
                  <w:pPr>
                    <w:rPr>
                      <w:rFonts w:asciiTheme="minorHAnsi" w:hAnsiTheme="minorHAnsi"/>
                      <w:bCs/>
                      <w:sz w:val="20"/>
                      <w:szCs w:val="20"/>
                    </w:rPr>
                  </w:pPr>
                  <w:r>
                    <w:rPr>
                      <w:rFonts w:asciiTheme="minorHAnsi" w:hAnsiTheme="minorHAnsi"/>
                      <w:bCs/>
                      <w:sz w:val="20"/>
                      <w:szCs w:val="20"/>
                    </w:rPr>
                    <w:t>SA005.1</w:t>
                  </w:r>
                </w:p>
              </w:tc>
            </w:tr>
            <w:tr w:rsidR="000D5D19" w:rsidRPr="00517994" w14:paraId="772972E5" w14:textId="77777777" w:rsidTr="008D6895">
              <w:trPr>
                <w:trHeight w:val="240"/>
              </w:trPr>
              <w:tc>
                <w:tcPr>
                  <w:tcW w:w="2211" w:type="dxa"/>
                  <w:shd w:val="clear" w:color="auto" w:fill="auto"/>
                  <w:tcMar>
                    <w:left w:w="86" w:type="dxa"/>
                    <w:right w:w="29" w:type="dxa"/>
                  </w:tcMar>
                  <w:vAlign w:val="bottom"/>
                </w:tcPr>
                <w:p w14:paraId="55F4896A"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21488BD7" w14:textId="77777777" w:rsidR="000D5D19" w:rsidRPr="00517994" w:rsidRDefault="005859E9"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48295EE3" w14:textId="77777777" w:rsidTr="008D6895">
              <w:trPr>
                <w:trHeight w:val="230"/>
              </w:trPr>
              <w:tc>
                <w:tcPr>
                  <w:tcW w:w="2211" w:type="dxa"/>
                  <w:tcBorders>
                    <w:top w:val="nil"/>
                    <w:bottom w:val="nil"/>
                  </w:tcBorders>
                  <w:shd w:val="clear" w:color="auto" w:fill="auto"/>
                  <w:tcMar>
                    <w:left w:w="86" w:type="dxa"/>
                    <w:right w:w="29" w:type="dxa"/>
                  </w:tcMar>
                </w:tcPr>
                <w:p w14:paraId="0C29B97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37BC26CD" w14:textId="77777777" w:rsidR="000D5D19" w:rsidRPr="00517994" w:rsidRDefault="005859E9" w:rsidP="000D5D19">
                  <w:pPr>
                    <w:widowControl w:val="0"/>
                    <w:rPr>
                      <w:rFonts w:asciiTheme="minorHAnsi" w:hAnsiTheme="minorHAnsi"/>
                      <w:bCs/>
                      <w:sz w:val="20"/>
                      <w:szCs w:val="20"/>
                    </w:rPr>
                  </w:pPr>
                  <w:r>
                    <w:rPr>
                      <w:rFonts w:asciiTheme="minorHAnsi" w:hAnsiTheme="minorHAnsi"/>
                      <w:bCs/>
                      <w:sz w:val="20"/>
                      <w:szCs w:val="20"/>
                    </w:rPr>
                    <w:t>VPSA</w:t>
                  </w:r>
                </w:p>
              </w:tc>
            </w:tr>
            <w:tr w:rsidR="000D5D19" w:rsidRPr="00517994" w14:paraId="7580A975" w14:textId="77777777" w:rsidTr="008D6895">
              <w:trPr>
                <w:trHeight w:val="260"/>
              </w:trPr>
              <w:tc>
                <w:tcPr>
                  <w:tcW w:w="2211" w:type="dxa"/>
                  <w:tcBorders>
                    <w:top w:val="nil"/>
                    <w:bottom w:val="nil"/>
                  </w:tcBorders>
                  <w:shd w:val="clear" w:color="auto" w:fill="auto"/>
                  <w:tcMar>
                    <w:left w:w="86" w:type="dxa"/>
                    <w:right w:w="29" w:type="dxa"/>
                  </w:tcMar>
                  <w:vAlign w:val="bottom"/>
                </w:tcPr>
                <w:p w14:paraId="762A113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46E25FC3" w14:textId="77777777" w:rsidR="000D5D19" w:rsidRPr="00517994" w:rsidRDefault="005859E9" w:rsidP="000D5D19">
                  <w:pPr>
                    <w:rPr>
                      <w:rFonts w:asciiTheme="minorHAnsi" w:hAnsiTheme="minorHAnsi"/>
                      <w:bCs/>
                      <w:sz w:val="20"/>
                      <w:szCs w:val="20"/>
                    </w:rPr>
                  </w:pPr>
                  <w:r>
                    <w:rPr>
                      <w:rFonts w:asciiTheme="minorHAnsi" w:hAnsiTheme="minorHAnsi"/>
                      <w:bCs/>
                      <w:sz w:val="20"/>
                      <w:szCs w:val="20"/>
                    </w:rPr>
                    <w:t>Residential Life</w:t>
                  </w:r>
                </w:p>
              </w:tc>
            </w:tr>
            <w:tr w:rsidR="000D5D19" w:rsidRPr="00517994" w14:paraId="03C28D46" w14:textId="77777777" w:rsidTr="008D6895">
              <w:trPr>
                <w:trHeight w:val="260"/>
              </w:trPr>
              <w:tc>
                <w:tcPr>
                  <w:tcW w:w="2211" w:type="dxa"/>
                  <w:tcBorders>
                    <w:top w:val="nil"/>
                  </w:tcBorders>
                  <w:shd w:val="clear" w:color="auto" w:fill="auto"/>
                  <w:tcMar>
                    <w:left w:w="86" w:type="dxa"/>
                    <w:right w:w="29" w:type="dxa"/>
                  </w:tcMar>
                  <w:vAlign w:val="bottom"/>
                </w:tcPr>
                <w:p w14:paraId="63F1E3BD"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51BABBC6" w14:textId="77777777" w:rsidR="000D5D19" w:rsidRPr="00517994" w:rsidRDefault="005859E9" w:rsidP="000D5D19">
                  <w:pPr>
                    <w:rPr>
                      <w:rFonts w:asciiTheme="minorHAnsi" w:hAnsiTheme="minorHAnsi"/>
                      <w:bCs/>
                      <w:sz w:val="20"/>
                      <w:szCs w:val="20"/>
                    </w:rPr>
                  </w:pPr>
                  <w:r>
                    <w:rPr>
                      <w:rFonts w:asciiTheme="minorHAnsi" w:hAnsiTheme="minorHAnsi"/>
                      <w:bCs/>
                      <w:sz w:val="20"/>
                      <w:szCs w:val="20"/>
                    </w:rPr>
                    <w:t>August 19, 2016</w:t>
                  </w:r>
                </w:p>
              </w:tc>
            </w:tr>
            <w:tr w:rsidR="000D5D19" w:rsidRPr="00517994" w14:paraId="050CDDC2" w14:textId="77777777" w:rsidTr="008D6895">
              <w:trPr>
                <w:trHeight w:val="260"/>
              </w:trPr>
              <w:tc>
                <w:tcPr>
                  <w:tcW w:w="2211" w:type="dxa"/>
                  <w:shd w:val="clear" w:color="auto" w:fill="auto"/>
                  <w:tcMar>
                    <w:left w:w="86" w:type="dxa"/>
                    <w:right w:w="29" w:type="dxa"/>
                  </w:tcMar>
                  <w:vAlign w:val="bottom"/>
                </w:tcPr>
                <w:p w14:paraId="59B270F3"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2DA3EECC" w14:textId="77777777" w:rsidR="000D5D19" w:rsidRPr="00517994" w:rsidRDefault="005859E9" w:rsidP="00515944">
                  <w:pPr>
                    <w:tabs>
                      <w:tab w:val="left" w:pos="1867"/>
                    </w:tabs>
                    <w:ind w:right="-853"/>
                    <w:rPr>
                      <w:rFonts w:asciiTheme="minorHAnsi" w:hAnsiTheme="minorHAnsi"/>
                      <w:bCs/>
                      <w:sz w:val="20"/>
                      <w:szCs w:val="20"/>
                    </w:rPr>
                  </w:pPr>
                  <w:r>
                    <w:rPr>
                      <w:rFonts w:asciiTheme="minorHAnsi" w:hAnsiTheme="minorHAnsi"/>
                      <w:bCs/>
                      <w:sz w:val="20"/>
                      <w:szCs w:val="20"/>
                    </w:rPr>
                    <w:t xml:space="preserve">Sept </w:t>
                  </w:r>
                  <w:r w:rsidR="005C1B7E">
                    <w:rPr>
                      <w:rFonts w:asciiTheme="minorHAnsi" w:hAnsiTheme="minorHAnsi"/>
                      <w:bCs/>
                      <w:sz w:val="20"/>
                      <w:szCs w:val="20"/>
                    </w:rPr>
                    <w:t>2</w:t>
                  </w:r>
                  <w:r w:rsidR="00515944">
                    <w:rPr>
                      <w:rFonts w:asciiTheme="minorHAnsi" w:hAnsiTheme="minorHAnsi"/>
                      <w:bCs/>
                      <w:sz w:val="20"/>
                      <w:szCs w:val="20"/>
                    </w:rPr>
                    <w:t>5</w:t>
                  </w:r>
                  <w:r>
                    <w:rPr>
                      <w:rFonts w:asciiTheme="minorHAnsi" w:hAnsiTheme="minorHAnsi"/>
                      <w:bCs/>
                      <w:sz w:val="20"/>
                      <w:szCs w:val="20"/>
                    </w:rPr>
                    <w:t>, 2024</w:t>
                  </w:r>
                </w:p>
              </w:tc>
            </w:tr>
            <w:tr w:rsidR="000D5D19" w:rsidRPr="00517994" w14:paraId="668AF1FD" w14:textId="77777777" w:rsidTr="008D6895">
              <w:trPr>
                <w:trHeight w:val="260"/>
              </w:trPr>
              <w:tc>
                <w:tcPr>
                  <w:tcW w:w="2211" w:type="dxa"/>
                  <w:shd w:val="clear" w:color="auto" w:fill="auto"/>
                  <w:tcMar>
                    <w:left w:w="86" w:type="dxa"/>
                    <w:right w:w="29" w:type="dxa"/>
                  </w:tcMar>
                  <w:vAlign w:val="bottom"/>
                </w:tcPr>
                <w:p w14:paraId="59A40031"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03A831CB" w14:textId="77777777" w:rsidR="000D5D19" w:rsidRPr="00517994" w:rsidRDefault="00515944" w:rsidP="00515944">
                  <w:pPr>
                    <w:tabs>
                      <w:tab w:val="left" w:pos="1867"/>
                    </w:tabs>
                    <w:ind w:right="-853"/>
                    <w:rPr>
                      <w:rFonts w:asciiTheme="minorHAnsi" w:hAnsiTheme="minorHAnsi"/>
                      <w:bCs/>
                      <w:sz w:val="20"/>
                      <w:szCs w:val="20"/>
                    </w:rPr>
                  </w:pPr>
                  <w:r>
                    <w:rPr>
                      <w:rFonts w:asciiTheme="minorHAnsi" w:hAnsiTheme="minorHAnsi"/>
                      <w:bCs/>
                      <w:sz w:val="20"/>
                      <w:szCs w:val="20"/>
                    </w:rPr>
                    <w:t xml:space="preserve">Sept 25, </w:t>
                  </w:r>
                  <w:r w:rsidR="005859E9">
                    <w:rPr>
                      <w:rFonts w:asciiTheme="minorHAnsi" w:hAnsiTheme="minorHAnsi"/>
                      <w:bCs/>
                      <w:sz w:val="20"/>
                      <w:szCs w:val="20"/>
                    </w:rPr>
                    <w:t>2024</w:t>
                  </w:r>
                </w:p>
              </w:tc>
            </w:tr>
          </w:tbl>
          <w:p w14:paraId="7B726E6B" w14:textId="77777777" w:rsidR="003151C5" w:rsidRPr="006F6044" w:rsidRDefault="003151C5" w:rsidP="003151C5">
            <w:pPr>
              <w:rPr>
                <w:rFonts w:asciiTheme="minorHAnsi" w:hAnsiTheme="minorHAnsi"/>
                <w:b/>
                <w:sz w:val="20"/>
              </w:rPr>
            </w:pPr>
          </w:p>
        </w:tc>
      </w:tr>
    </w:tbl>
    <w:p w14:paraId="3C5F807A" w14:textId="77777777" w:rsidR="001518A1" w:rsidRPr="00D70333" w:rsidRDefault="001518A1" w:rsidP="00212849">
      <w:pPr>
        <w:pStyle w:val="Heading1"/>
        <w:numPr>
          <w:ilvl w:val="0"/>
          <w:numId w:val="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36D09F76" w14:textId="77777777" w:rsidR="00925F35" w:rsidRPr="00CB48F0" w:rsidRDefault="00925F35" w:rsidP="00925F35">
      <w:pPr>
        <w:spacing w:before="160" w:after="240"/>
        <w:rPr>
          <w:rFonts w:asciiTheme="minorHAnsi" w:hAnsiTheme="minorHAnsi" w:cstheme="minorHAnsi"/>
        </w:rPr>
      </w:pPr>
      <w:r w:rsidRPr="00CB48F0">
        <w:rPr>
          <w:rFonts w:asciiTheme="minorHAnsi" w:hAnsiTheme="minorHAnsi" w:cstheme="minorHAnsi"/>
        </w:rPr>
        <w:t>The University of Louisiana at Monroe (“ULM” or “University”) recognizes the importance of “Service Animals” as defined by the Americans with Disabilities Act Amendments Act (ADAAA) and the broader category of “Assistance Animals” under the Fair Housing Act that provide physical and/or emotional support to individuals with disabilities. ULM is committed to allowing individuals with disabilities the use of a Service Animal on campus to facilitate their full-participation and equal access to the University’s programs and activities. ULM is also committed to allowing Assistance Animals necessary to provide students with disabilities an equal opportunity to use and enjoy University housing.</w:t>
      </w:r>
    </w:p>
    <w:p w14:paraId="7C825538" w14:textId="77777777" w:rsidR="00925F35" w:rsidRPr="00CB48F0" w:rsidRDefault="00925F35" w:rsidP="00925F35">
      <w:pPr>
        <w:spacing w:before="160" w:after="240"/>
        <w:rPr>
          <w:rFonts w:asciiTheme="minorHAnsi" w:hAnsiTheme="minorHAnsi" w:cstheme="minorHAnsi"/>
        </w:rPr>
      </w:pPr>
      <w:r w:rsidRPr="00CB48F0">
        <w:rPr>
          <w:rFonts w:asciiTheme="minorHAnsi" w:hAnsiTheme="minorHAnsi" w:cstheme="minorHAnsi"/>
        </w:rPr>
        <w:t>Although it is the policy of ULM that individuals are generally prohibited from having animals of any type in University residential housing, ULM will consider a request by an individual with a disability for a reasonable accommodation from this prohibition to allow an Assistance Animal that is necessary because of a disability and reasonable in University housing. However, no Assistance Animal may be kept in University housing at any time prior to the individual receiving approval as a reasonable accommodation pursuant to this Policy.</w:t>
      </w:r>
    </w:p>
    <w:p w14:paraId="2F0C4001" w14:textId="77777777" w:rsidR="007D240C" w:rsidRPr="00CB48F0" w:rsidRDefault="007D240C" w:rsidP="00212849">
      <w:pPr>
        <w:pStyle w:val="Heading3"/>
        <w:numPr>
          <w:ilvl w:val="0"/>
          <w:numId w:val="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 w:name="_II._Purpose_of"/>
      <w:bookmarkEnd w:id="1"/>
      <w:r w:rsidRPr="00CB48F0">
        <w:rPr>
          <w:rFonts w:asciiTheme="minorHAnsi" w:hAnsiTheme="minorHAnsi" w:cstheme="minorHAnsi"/>
        </w:rPr>
        <w:tab/>
        <w:t>Purpose of Policy</w:t>
      </w:r>
    </w:p>
    <w:p w14:paraId="0400272E" w14:textId="77777777" w:rsidR="005949FB" w:rsidRPr="00CB48F0" w:rsidRDefault="00925F35" w:rsidP="00925F35">
      <w:pPr>
        <w:spacing w:before="160" w:after="240"/>
        <w:rPr>
          <w:rFonts w:asciiTheme="minorHAnsi" w:hAnsiTheme="minorHAnsi" w:cstheme="minorHAnsi"/>
        </w:rPr>
      </w:pPr>
      <w:r w:rsidRPr="00CB48F0">
        <w:rPr>
          <w:rFonts w:asciiTheme="minorHAnsi" w:hAnsiTheme="minorHAnsi" w:cstheme="minorHAnsi"/>
        </w:rPr>
        <w:t>This Policy explains the specific requirements applicable to an individual’s use of an Assistance Animal in University housing. ULM reserves the right to amend this Policy as circumstances require.</w:t>
      </w:r>
    </w:p>
    <w:p w14:paraId="14EBC7C3" w14:textId="77777777" w:rsidR="009C60B1" w:rsidRPr="00CB48F0" w:rsidRDefault="009C60B1" w:rsidP="00212849">
      <w:pPr>
        <w:pStyle w:val="Heading3"/>
        <w:numPr>
          <w:ilvl w:val="0"/>
          <w:numId w:val="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2" w:name="_III._Applicability"/>
      <w:bookmarkEnd w:id="2"/>
      <w:r w:rsidRPr="00CB48F0">
        <w:rPr>
          <w:rFonts w:asciiTheme="minorHAnsi" w:hAnsiTheme="minorHAnsi" w:cstheme="minorHAnsi"/>
        </w:rPr>
        <w:tab/>
        <w:t>Applicability</w:t>
      </w:r>
    </w:p>
    <w:p w14:paraId="345B3239" w14:textId="77777777" w:rsidR="009C60B1" w:rsidRPr="00CB48F0" w:rsidRDefault="007C47D4" w:rsidP="000D1A7A">
      <w:pPr>
        <w:spacing w:before="160" w:after="240"/>
        <w:rPr>
          <w:rFonts w:asciiTheme="minorHAnsi" w:hAnsiTheme="minorHAnsi" w:cstheme="minorHAnsi"/>
        </w:rPr>
      </w:pPr>
      <w:r w:rsidRPr="00CB48F0">
        <w:rPr>
          <w:rFonts w:asciiTheme="minorHAnsi" w:eastAsia="Calibri" w:hAnsiTheme="minorHAnsi" w:cstheme="minorHAnsi"/>
          <w:spacing w:val="-1"/>
        </w:rPr>
        <w:t>This</w:t>
      </w:r>
      <w:r w:rsidRPr="00CB48F0">
        <w:rPr>
          <w:rFonts w:asciiTheme="minorHAnsi" w:eastAsia="Calibri" w:hAnsiTheme="minorHAnsi" w:cstheme="minorHAnsi"/>
        </w:rPr>
        <w:t xml:space="preserve"> policy</w:t>
      </w:r>
      <w:r w:rsidRPr="00CB48F0">
        <w:rPr>
          <w:rFonts w:asciiTheme="minorHAnsi" w:eastAsia="Calibri" w:hAnsiTheme="minorHAnsi" w:cstheme="minorHAnsi"/>
          <w:spacing w:val="-5"/>
        </w:rPr>
        <w:t xml:space="preserve"> </w:t>
      </w:r>
      <w:r w:rsidRPr="00CB48F0">
        <w:rPr>
          <w:rFonts w:asciiTheme="minorHAnsi" w:eastAsia="Calibri" w:hAnsiTheme="minorHAnsi" w:cstheme="minorHAnsi"/>
          <w:spacing w:val="-1"/>
        </w:rPr>
        <w:t>applies</w:t>
      </w:r>
      <w:r w:rsidRPr="00CB48F0">
        <w:rPr>
          <w:rFonts w:asciiTheme="minorHAnsi" w:eastAsia="Calibri" w:hAnsiTheme="minorHAnsi" w:cstheme="minorHAnsi"/>
        </w:rPr>
        <w:t xml:space="preserve"> solely</w:t>
      </w:r>
      <w:r w:rsidRPr="00CB48F0">
        <w:rPr>
          <w:rFonts w:asciiTheme="minorHAnsi" w:eastAsia="Calibri" w:hAnsiTheme="minorHAnsi" w:cstheme="minorHAnsi"/>
          <w:spacing w:val="-3"/>
        </w:rPr>
        <w:t xml:space="preserve"> </w:t>
      </w:r>
      <w:r w:rsidRPr="00CB48F0">
        <w:rPr>
          <w:rFonts w:asciiTheme="minorHAnsi" w:eastAsia="Calibri" w:hAnsiTheme="minorHAnsi" w:cstheme="minorHAnsi"/>
        </w:rPr>
        <w:t xml:space="preserve">to </w:t>
      </w:r>
      <w:r w:rsidRPr="00CB48F0">
        <w:rPr>
          <w:rFonts w:asciiTheme="minorHAnsi" w:eastAsia="Calibri" w:hAnsiTheme="minorHAnsi" w:cstheme="minorHAnsi"/>
          <w:spacing w:val="-1"/>
        </w:rPr>
        <w:t>Assistance Animals</w:t>
      </w:r>
      <w:r w:rsidRPr="00CB48F0">
        <w:rPr>
          <w:rFonts w:asciiTheme="minorHAnsi" w:eastAsia="Calibri" w:hAnsiTheme="minorHAnsi" w:cstheme="minorHAnsi"/>
        </w:rPr>
        <w:t xml:space="preserve"> </w:t>
      </w:r>
      <w:r w:rsidRPr="00CB48F0">
        <w:rPr>
          <w:rFonts w:asciiTheme="minorHAnsi" w:eastAsia="Calibri" w:hAnsiTheme="minorHAnsi" w:cstheme="minorHAnsi"/>
          <w:spacing w:val="-1"/>
        </w:rPr>
        <w:t>that</w:t>
      </w:r>
      <w:r w:rsidRPr="00CB48F0">
        <w:rPr>
          <w:rFonts w:asciiTheme="minorHAnsi" w:eastAsia="Calibri" w:hAnsiTheme="minorHAnsi" w:cstheme="minorHAnsi"/>
        </w:rPr>
        <w:t xml:space="preserve"> may</w:t>
      </w:r>
      <w:r w:rsidRPr="00CB48F0">
        <w:rPr>
          <w:rFonts w:asciiTheme="minorHAnsi" w:eastAsia="Calibri" w:hAnsiTheme="minorHAnsi" w:cstheme="minorHAnsi"/>
          <w:spacing w:val="-5"/>
        </w:rPr>
        <w:t xml:space="preserve"> </w:t>
      </w:r>
      <w:r w:rsidRPr="00CB48F0">
        <w:rPr>
          <w:rFonts w:asciiTheme="minorHAnsi" w:eastAsia="Calibri" w:hAnsiTheme="minorHAnsi" w:cstheme="minorHAnsi"/>
          <w:spacing w:val="1"/>
        </w:rPr>
        <w:t>be</w:t>
      </w:r>
      <w:r w:rsidRPr="00CB48F0">
        <w:rPr>
          <w:rFonts w:asciiTheme="minorHAnsi" w:eastAsia="Calibri" w:hAnsiTheme="minorHAnsi" w:cstheme="minorHAnsi"/>
          <w:spacing w:val="-1"/>
        </w:rPr>
        <w:t xml:space="preserve"> </w:t>
      </w:r>
      <w:r w:rsidRPr="00CB48F0">
        <w:rPr>
          <w:rFonts w:asciiTheme="minorHAnsi" w:eastAsia="Calibri" w:hAnsiTheme="minorHAnsi" w:cstheme="minorHAnsi"/>
        </w:rPr>
        <w:t>necessary</w:t>
      </w:r>
      <w:r w:rsidRPr="00CB48F0">
        <w:rPr>
          <w:rFonts w:asciiTheme="minorHAnsi" w:eastAsia="Calibri" w:hAnsiTheme="minorHAnsi" w:cstheme="minorHAnsi"/>
          <w:spacing w:val="-5"/>
        </w:rPr>
        <w:t xml:space="preserve"> </w:t>
      </w:r>
      <w:r w:rsidRPr="00CB48F0">
        <w:rPr>
          <w:rFonts w:asciiTheme="minorHAnsi" w:eastAsia="Calibri" w:hAnsiTheme="minorHAnsi" w:cstheme="minorHAnsi"/>
        </w:rPr>
        <w:t>in</w:t>
      </w:r>
      <w:r w:rsidRPr="00CB48F0">
        <w:rPr>
          <w:rFonts w:asciiTheme="minorHAnsi" w:eastAsia="Calibri" w:hAnsiTheme="minorHAnsi" w:cstheme="minorHAnsi"/>
          <w:spacing w:val="2"/>
        </w:rPr>
        <w:t xml:space="preserve"> </w:t>
      </w:r>
      <w:r w:rsidRPr="00CB48F0">
        <w:rPr>
          <w:rFonts w:asciiTheme="minorHAnsi" w:eastAsia="Calibri" w:hAnsiTheme="minorHAnsi" w:cstheme="minorHAnsi"/>
          <w:spacing w:val="-1"/>
        </w:rPr>
        <w:t>University</w:t>
      </w:r>
      <w:r w:rsidRPr="00CB48F0">
        <w:rPr>
          <w:rFonts w:asciiTheme="minorHAnsi" w:eastAsia="Calibri" w:hAnsiTheme="minorHAnsi" w:cstheme="minorHAnsi"/>
          <w:spacing w:val="-5"/>
        </w:rPr>
        <w:t xml:space="preserve"> </w:t>
      </w:r>
      <w:r w:rsidRPr="00CB48F0">
        <w:rPr>
          <w:rFonts w:asciiTheme="minorHAnsi" w:eastAsia="Calibri" w:hAnsiTheme="minorHAnsi" w:cstheme="minorHAnsi"/>
          <w:spacing w:val="-1"/>
        </w:rPr>
        <w:t>housing.</w:t>
      </w:r>
    </w:p>
    <w:p w14:paraId="29A278E5" w14:textId="77777777" w:rsidR="009C60B1" w:rsidRPr="00CB48F0" w:rsidRDefault="009C60B1" w:rsidP="00212849">
      <w:pPr>
        <w:pStyle w:val="Heading3"/>
        <w:numPr>
          <w:ilvl w:val="0"/>
          <w:numId w:val="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3" w:name="_IV._Definitions"/>
      <w:bookmarkEnd w:id="3"/>
      <w:r w:rsidRPr="00CB48F0">
        <w:rPr>
          <w:rFonts w:asciiTheme="minorHAnsi" w:hAnsiTheme="minorHAnsi" w:cstheme="minorHAnsi"/>
        </w:rPr>
        <w:tab/>
        <w:t>Definitions</w:t>
      </w:r>
    </w:p>
    <w:p w14:paraId="5904A7E8" w14:textId="77777777" w:rsidR="007C47D4" w:rsidRPr="00CB48F0" w:rsidRDefault="007C47D4" w:rsidP="00212849">
      <w:pPr>
        <w:numPr>
          <w:ilvl w:val="0"/>
          <w:numId w:val="1"/>
        </w:numPr>
        <w:spacing w:before="160"/>
        <w:ind w:left="720"/>
        <w:rPr>
          <w:rFonts w:asciiTheme="minorHAnsi" w:hAnsiTheme="minorHAnsi" w:cstheme="minorHAnsi"/>
        </w:rPr>
      </w:pPr>
      <w:r w:rsidRPr="00CB48F0">
        <w:rPr>
          <w:rFonts w:asciiTheme="minorHAnsi" w:hAnsiTheme="minorHAnsi" w:cstheme="minorHAnsi"/>
        </w:rPr>
        <w:t>Assistance Animal</w:t>
      </w:r>
    </w:p>
    <w:p w14:paraId="22AA4A65" w14:textId="77777777" w:rsidR="007C47D4" w:rsidRPr="00CB48F0" w:rsidRDefault="007C47D4" w:rsidP="00437F8D">
      <w:pPr>
        <w:spacing w:before="120" w:after="240"/>
        <w:rPr>
          <w:rFonts w:asciiTheme="minorHAnsi" w:hAnsiTheme="minorHAnsi" w:cstheme="minorHAnsi"/>
        </w:rPr>
      </w:pPr>
      <w:r w:rsidRPr="00CB48F0">
        <w:rPr>
          <w:rFonts w:asciiTheme="minorHAnsi" w:hAnsiTheme="minorHAnsi" w:cstheme="minorHAnsi"/>
        </w:rPr>
        <w:t>“Assistance Animals” are a category of animals that may work, provide assistance, or perform tasks for the benefit of an individual with a disability and/or provide necessary emotional support to an individual with a mental or psychiatric disability that alleviates one or more identified symptoms of an individual’s disability, but which are not considered Service Animals under the ADAAA. An Assistance Animal is not a pet. Assistance Animals perform many disability- related functions, including but not limited to, guiding individuals who are blind or have low vision, alerting individuals who are deaf or hard of hearing to sounds, providing protection or rescue assistance, pulling a wheelchair, fetching items, alerting persons to impending seizures, or providing emotional support to persons with disabilities who have a disability-related need for such support.</w:t>
      </w:r>
    </w:p>
    <w:p w14:paraId="79F4D9BB" w14:textId="77777777" w:rsidR="007C47D4" w:rsidRPr="00CB48F0" w:rsidRDefault="007C47D4" w:rsidP="000D1A7A">
      <w:pPr>
        <w:spacing w:before="160" w:after="240"/>
        <w:rPr>
          <w:rFonts w:asciiTheme="minorHAnsi" w:hAnsiTheme="minorHAnsi" w:cstheme="minorHAnsi"/>
        </w:rPr>
      </w:pPr>
    </w:p>
    <w:p w14:paraId="4151E15B" w14:textId="77777777" w:rsidR="007C47D4" w:rsidRPr="00CB48F0" w:rsidRDefault="007C47D4" w:rsidP="008630BE">
      <w:pPr>
        <w:rPr>
          <w:rFonts w:asciiTheme="minorHAnsi" w:hAnsiTheme="minorHAnsi" w:cstheme="minorHAnsi"/>
        </w:rPr>
      </w:pPr>
      <w:r w:rsidRPr="00CB48F0">
        <w:rPr>
          <w:rFonts w:asciiTheme="minorHAnsi" w:hAnsiTheme="minorHAnsi" w:cstheme="minorHAnsi"/>
        </w:rPr>
        <w:t>Some Assistance Animals are professionally trained, but in other cases Assistance Animals provide the necessary support to individuals with disabilities without any formal training or certification.  Dogs are commonly used as Assistance Animals, but any animal may serve a person with a disability as an Assistance Animal. It is important to note that animals that may be needed because of a disability may be identified by various names (for example, an individual may identify the animal as a companion animal, therapy animal, or emotional support animal).</w:t>
      </w:r>
    </w:p>
    <w:p w14:paraId="7D3F34CD" w14:textId="77777777" w:rsidR="007C47D4" w:rsidRPr="00CB48F0" w:rsidRDefault="007C47D4" w:rsidP="007C47D4">
      <w:pPr>
        <w:spacing w:before="160" w:after="240"/>
        <w:rPr>
          <w:rFonts w:asciiTheme="minorHAnsi" w:hAnsiTheme="minorHAnsi" w:cstheme="minorHAnsi"/>
        </w:rPr>
      </w:pPr>
      <w:r w:rsidRPr="00CB48F0">
        <w:rPr>
          <w:rFonts w:asciiTheme="minorHAnsi" w:hAnsiTheme="minorHAnsi" w:cstheme="minorHAnsi"/>
        </w:rPr>
        <w:t xml:space="preserve">The question in determining if an Assistance Animal will be allowed in University housing is whether or not the Assistance Animal is </w:t>
      </w:r>
      <w:r w:rsidRPr="00CB48F0">
        <w:rPr>
          <w:rFonts w:asciiTheme="minorHAnsi" w:hAnsiTheme="minorHAnsi" w:cstheme="minorHAnsi"/>
          <w:i/>
        </w:rPr>
        <w:t xml:space="preserve">necessary </w:t>
      </w:r>
      <w:r w:rsidRPr="00CB48F0">
        <w:rPr>
          <w:rFonts w:asciiTheme="minorHAnsi" w:hAnsiTheme="minorHAnsi" w:cstheme="minorHAnsi"/>
        </w:rPr>
        <w:t xml:space="preserve">because of the individual’s disability to afford the individual an equal opportunity to use and enjoy University housing and its presence in University housing is reasonable. However, even if the individual with a disability establishes </w:t>
      </w:r>
      <w:r w:rsidRPr="00CB48F0">
        <w:rPr>
          <w:rFonts w:asciiTheme="minorHAnsi" w:hAnsiTheme="minorHAnsi" w:cstheme="minorHAnsi"/>
          <w:i/>
        </w:rPr>
        <w:t xml:space="preserve">necessity </w:t>
      </w:r>
      <w:r w:rsidRPr="00CB48F0">
        <w:rPr>
          <w:rFonts w:asciiTheme="minorHAnsi" w:hAnsiTheme="minorHAnsi" w:cstheme="minorHAnsi"/>
        </w:rPr>
        <w:t xml:space="preserve">for an Assistance Animal and it is allowed in University housing, </w:t>
      </w:r>
      <w:r w:rsidRPr="00CB48F0">
        <w:rPr>
          <w:rFonts w:asciiTheme="minorHAnsi" w:hAnsiTheme="minorHAnsi" w:cstheme="minorHAnsi"/>
          <w:u w:val="single"/>
        </w:rPr>
        <w:t>an Assistance Animal</w:t>
      </w:r>
      <w:r w:rsidRPr="00CB48F0">
        <w:rPr>
          <w:rFonts w:asciiTheme="minorHAnsi" w:hAnsiTheme="minorHAnsi" w:cstheme="minorHAnsi"/>
        </w:rPr>
        <w:t xml:space="preserve"> </w:t>
      </w:r>
      <w:r w:rsidRPr="00CB48F0">
        <w:rPr>
          <w:rFonts w:asciiTheme="minorHAnsi" w:hAnsiTheme="minorHAnsi" w:cstheme="minorHAnsi"/>
          <w:u w:val="single"/>
        </w:rPr>
        <w:t>is not permitted in other areas of the University (e.g. dining facilities, libraries, academic</w:t>
      </w:r>
      <w:r w:rsidRPr="00CB48F0">
        <w:rPr>
          <w:rFonts w:asciiTheme="minorHAnsi" w:hAnsiTheme="minorHAnsi" w:cstheme="minorHAnsi"/>
        </w:rPr>
        <w:t xml:space="preserve"> </w:t>
      </w:r>
      <w:r w:rsidRPr="00CB48F0">
        <w:rPr>
          <w:rFonts w:asciiTheme="minorHAnsi" w:hAnsiTheme="minorHAnsi" w:cstheme="minorHAnsi"/>
          <w:u w:val="single"/>
        </w:rPr>
        <w:t>buildings, athletic buildings and facilities, classrooms, labs, individual centers, etc.).</w:t>
      </w:r>
    </w:p>
    <w:p w14:paraId="7CD98704" w14:textId="77777777" w:rsidR="007C47D4" w:rsidRPr="00CB48F0" w:rsidRDefault="007C47D4" w:rsidP="00212849">
      <w:pPr>
        <w:numPr>
          <w:ilvl w:val="0"/>
          <w:numId w:val="1"/>
        </w:numPr>
        <w:spacing w:before="120"/>
        <w:ind w:left="720"/>
        <w:rPr>
          <w:rFonts w:asciiTheme="minorHAnsi" w:hAnsiTheme="minorHAnsi" w:cstheme="minorHAnsi"/>
        </w:rPr>
      </w:pPr>
      <w:r w:rsidRPr="00CB48F0">
        <w:rPr>
          <w:rFonts w:asciiTheme="minorHAnsi" w:hAnsiTheme="minorHAnsi" w:cstheme="minorHAnsi"/>
        </w:rPr>
        <w:t>Owner</w:t>
      </w:r>
    </w:p>
    <w:p w14:paraId="401DB00B" w14:textId="77777777" w:rsidR="007C47D4" w:rsidRPr="00CB48F0" w:rsidRDefault="007C47D4" w:rsidP="00437F8D">
      <w:pPr>
        <w:spacing w:before="120" w:after="240"/>
        <w:rPr>
          <w:rFonts w:asciiTheme="minorHAnsi" w:hAnsiTheme="minorHAnsi" w:cstheme="minorHAnsi"/>
        </w:rPr>
      </w:pPr>
      <w:r w:rsidRPr="00CB48F0">
        <w:rPr>
          <w:rFonts w:asciiTheme="minorHAnsi" w:hAnsiTheme="minorHAnsi" w:cstheme="minorHAnsi"/>
        </w:rPr>
        <w:t>The “Owner” is the individual who has requested the accommodation and has received approval to bring an Assistance Animal into University Housing.</w:t>
      </w:r>
    </w:p>
    <w:p w14:paraId="4DF77F1F" w14:textId="77777777" w:rsidR="007C47D4" w:rsidRPr="00CB48F0" w:rsidRDefault="007C47D4" w:rsidP="00212849">
      <w:pPr>
        <w:numPr>
          <w:ilvl w:val="0"/>
          <w:numId w:val="1"/>
        </w:numPr>
        <w:spacing w:before="120"/>
        <w:ind w:left="720"/>
        <w:rPr>
          <w:rFonts w:asciiTheme="minorHAnsi" w:hAnsiTheme="minorHAnsi" w:cstheme="minorHAnsi"/>
        </w:rPr>
      </w:pPr>
      <w:r w:rsidRPr="00CB48F0">
        <w:rPr>
          <w:rFonts w:asciiTheme="minorHAnsi" w:hAnsiTheme="minorHAnsi" w:cstheme="minorHAnsi"/>
        </w:rPr>
        <w:t>Pet</w:t>
      </w:r>
    </w:p>
    <w:p w14:paraId="2AD49C08" w14:textId="77777777" w:rsidR="009C60B1" w:rsidRPr="00CB48F0" w:rsidRDefault="007C47D4" w:rsidP="00437F8D">
      <w:pPr>
        <w:spacing w:before="120" w:after="240"/>
        <w:rPr>
          <w:rFonts w:asciiTheme="minorHAnsi" w:hAnsiTheme="minorHAnsi" w:cstheme="minorHAnsi"/>
        </w:rPr>
      </w:pPr>
      <w:r w:rsidRPr="00CB48F0">
        <w:rPr>
          <w:rFonts w:asciiTheme="minorHAnsi" w:hAnsiTheme="minorHAnsi" w:cstheme="minorHAnsi"/>
        </w:rPr>
        <w:t>“Pet” means an animal kept for ordinary use and companionship. A pet is not considered an Assistance Animal and is not covered by this policy.  Residents are not permitted to keep pets in University housing.</w:t>
      </w:r>
    </w:p>
    <w:p w14:paraId="3972BB98" w14:textId="77777777" w:rsidR="009C60B1" w:rsidRPr="00CB48F0" w:rsidRDefault="009C60B1" w:rsidP="00212849">
      <w:pPr>
        <w:pStyle w:val="Heading3"/>
        <w:numPr>
          <w:ilvl w:val="0"/>
          <w:numId w:val="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4" w:name="_V._Policy_Procedure"/>
      <w:bookmarkEnd w:id="4"/>
      <w:r w:rsidRPr="00CB48F0">
        <w:rPr>
          <w:rFonts w:asciiTheme="minorHAnsi" w:hAnsiTheme="minorHAnsi" w:cstheme="minorHAnsi"/>
        </w:rPr>
        <w:tab/>
        <w:t>Policy Procedure</w:t>
      </w:r>
    </w:p>
    <w:p w14:paraId="01938426" w14:textId="77777777" w:rsidR="00512651" w:rsidRPr="00CB48F0" w:rsidRDefault="00512651" w:rsidP="00512651">
      <w:pPr>
        <w:spacing w:before="160" w:after="240"/>
        <w:rPr>
          <w:rFonts w:asciiTheme="minorHAnsi" w:hAnsiTheme="minorHAnsi" w:cstheme="minorHAnsi"/>
        </w:rPr>
      </w:pPr>
      <w:r w:rsidRPr="00CB48F0">
        <w:rPr>
          <w:rFonts w:asciiTheme="minorHAnsi" w:hAnsiTheme="minorHAnsi" w:cstheme="minorHAnsi"/>
          <w:b/>
          <w:bCs/>
        </w:rPr>
        <w:t>Policy / Procedure Related to Assistance Animals in University Housing</w:t>
      </w:r>
    </w:p>
    <w:p w14:paraId="134155B0" w14:textId="77777777" w:rsidR="00512651" w:rsidRPr="00CB48F0" w:rsidRDefault="00512651" w:rsidP="00212849">
      <w:pPr>
        <w:numPr>
          <w:ilvl w:val="0"/>
          <w:numId w:val="2"/>
        </w:numPr>
        <w:spacing w:before="160" w:after="240"/>
        <w:ind w:left="720"/>
        <w:rPr>
          <w:rFonts w:asciiTheme="minorHAnsi" w:hAnsiTheme="minorHAnsi" w:cstheme="minorHAnsi"/>
          <w:b/>
        </w:rPr>
      </w:pPr>
      <w:r w:rsidRPr="00CB48F0">
        <w:rPr>
          <w:rFonts w:asciiTheme="minorHAnsi" w:hAnsiTheme="minorHAnsi" w:cstheme="minorHAnsi"/>
          <w:b/>
        </w:rPr>
        <w:t>Assistance Animals Permitted in University Housing</w:t>
      </w:r>
    </w:p>
    <w:p w14:paraId="4C80F709" w14:textId="77777777" w:rsidR="00512651" w:rsidRPr="00CB48F0" w:rsidRDefault="00512651" w:rsidP="00212849">
      <w:pPr>
        <w:numPr>
          <w:ilvl w:val="1"/>
          <w:numId w:val="2"/>
        </w:numPr>
        <w:spacing w:before="160" w:after="240"/>
        <w:rPr>
          <w:rFonts w:asciiTheme="minorHAnsi" w:hAnsiTheme="minorHAnsi" w:cstheme="minorHAnsi"/>
        </w:rPr>
      </w:pPr>
      <w:r w:rsidRPr="00CB48F0">
        <w:rPr>
          <w:rFonts w:asciiTheme="minorHAnsi" w:hAnsiTheme="minorHAnsi" w:cstheme="minorHAnsi"/>
        </w:rPr>
        <w:t>Assistance Animals will be permitted in University residence halls when the Assistance Animal is approved by</w:t>
      </w:r>
      <w:r w:rsidR="00834FEA">
        <w:rPr>
          <w:rFonts w:asciiTheme="minorHAnsi" w:hAnsiTheme="minorHAnsi" w:cstheme="minorHAnsi"/>
        </w:rPr>
        <w:t xml:space="preserve"> </w:t>
      </w:r>
      <w:r w:rsidRPr="00CB48F0">
        <w:rPr>
          <w:rFonts w:asciiTheme="minorHAnsi" w:hAnsiTheme="minorHAnsi" w:cstheme="minorHAnsi"/>
        </w:rPr>
        <w:t>Self-Dev, Counseling &amp; Special Accommodations (in collaboration with Residential Life) and is necessary for the resident with a documented disability to have equal access to university housing.</w:t>
      </w:r>
    </w:p>
    <w:p w14:paraId="0A91FF29" w14:textId="77777777" w:rsidR="00512651" w:rsidRPr="00CB48F0" w:rsidRDefault="00512651" w:rsidP="00212849">
      <w:pPr>
        <w:numPr>
          <w:ilvl w:val="1"/>
          <w:numId w:val="2"/>
        </w:numPr>
        <w:spacing w:before="160" w:after="240"/>
        <w:rPr>
          <w:rFonts w:asciiTheme="minorHAnsi" w:hAnsiTheme="minorHAnsi" w:cstheme="minorHAnsi"/>
        </w:rPr>
      </w:pPr>
      <w:r w:rsidRPr="00CB48F0">
        <w:rPr>
          <w:rFonts w:asciiTheme="minorHAnsi" w:hAnsiTheme="minorHAnsi" w:cstheme="minorHAnsi"/>
        </w:rPr>
        <w:t>Assistance Animals are not permitted in University Housing until expressly approved by Self-Dev, Counseling &amp; Special Accommodations.</w:t>
      </w:r>
    </w:p>
    <w:p w14:paraId="1DF66C76" w14:textId="77777777" w:rsidR="00512651" w:rsidRDefault="00512651" w:rsidP="00212849">
      <w:pPr>
        <w:numPr>
          <w:ilvl w:val="1"/>
          <w:numId w:val="2"/>
        </w:numPr>
        <w:spacing w:before="160" w:after="240"/>
        <w:rPr>
          <w:rFonts w:asciiTheme="minorHAnsi" w:hAnsiTheme="minorHAnsi" w:cstheme="minorHAnsi"/>
        </w:rPr>
      </w:pPr>
      <w:r w:rsidRPr="00CB48F0">
        <w:rPr>
          <w:rFonts w:asciiTheme="minorHAnsi" w:hAnsiTheme="minorHAnsi" w:cstheme="minorHAnsi"/>
        </w:rPr>
        <w:t>An Assistance Animal must be contained within the Owner’s privately assigned individual living accommodations (e.g., room, suite, and apartment) except to the extent the individual is taking the animal out for natural relief. When an Assistance Animal is outside the private individual living accommodations, it must be in an animal carrier or controlled by a leash or harness. Assistance Animals are not allowed in any University facilities other than University residence halls (e.g. dormitories, suites, apartments, etc.) to which the individual is assigned.</w:t>
      </w:r>
    </w:p>
    <w:p w14:paraId="11ABB6EC" w14:textId="77777777" w:rsidR="001B605B" w:rsidRPr="00CB48F0" w:rsidRDefault="001B605B" w:rsidP="001B605B">
      <w:pPr>
        <w:spacing w:before="160" w:after="240"/>
        <w:ind w:left="840"/>
        <w:rPr>
          <w:rFonts w:asciiTheme="minorHAnsi" w:hAnsiTheme="minorHAnsi" w:cstheme="minorHAnsi"/>
        </w:rPr>
      </w:pPr>
    </w:p>
    <w:p w14:paraId="03953D3A" w14:textId="77777777" w:rsidR="00512651" w:rsidRPr="00CB48F0" w:rsidRDefault="00512651" w:rsidP="00212849">
      <w:pPr>
        <w:numPr>
          <w:ilvl w:val="1"/>
          <w:numId w:val="2"/>
        </w:numPr>
        <w:spacing w:before="160" w:after="240"/>
        <w:rPr>
          <w:rFonts w:asciiTheme="minorHAnsi" w:hAnsiTheme="minorHAnsi" w:cstheme="minorHAnsi"/>
        </w:rPr>
      </w:pPr>
      <w:r w:rsidRPr="00CB48F0">
        <w:rPr>
          <w:rFonts w:asciiTheme="minorHAnsi" w:hAnsiTheme="minorHAnsi" w:cstheme="minorHAnsi"/>
        </w:rPr>
        <w:lastRenderedPageBreak/>
        <w:t>Dominion and Control.  Notwithstanding the restrictions set forth herein, the Assistance Animal must be properly housed and restrained or otherwise under the dominion and control of the Owner at all times. No Owner shall permit the animal to go loose or run at large. If an animal is found running at large, the animal is subject to capture and confinement and immediate removal from University housing.</w:t>
      </w:r>
    </w:p>
    <w:p w14:paraId="0F5A841C" w14:textId="77777777" w:rsidR="00D508B1" w:rsidRPr="00CB48F0" w:rsidRDefault="00D508B1" w:rsidP="00212849">
      <w:pPr>
        <w:numPr>
          <w:ilvl w:val="0"/>
          <w:numId w:val="2"/>
        </w:numPr>
        <w:spacing w:before="160" w:after="240"/>
        <w:ind w:left="720"/>
        <w:rPr>
          <w:rFonts w:asciiTheme="minorHAnsi" w:hAnsiTheme="minorHAnsi" w:cstheme="minorHAnsi"/>
          <w:b/>
        </w:rPr>
      </w:pPr>
      <w:r w:rsidRPr="00CB48F0">
        <w:rPr>
          <w:rFonts w:asciiTheme="minorHAnsi" w:hAnsiTheme="minorHAnsi" w:cstheme="minorHAnsi"/>
          <w:b/>
        </w:rPr>
        <w:t>Requests for an Assistance Animal</w:t>
      </w:r>
    </w:p>
    <w:p w14:paraId="1E8AD5D4" w14:textId="77777777" w:rsidR="00D508B1" w:rsidRPr="00CB48F0" w:rsidRDefault="00D508B1" w:rsidP="00212849">
      <w:pPr>
        <w:numPr>
          <w:ilvl w:val="1"/>
          <w:numId w:val="2"/>
        </w:numPr>
        <w:spacing w:before="160" w:after="240"/>
        <w:rPr>
          <w:rFonts w:asciiTheme="minorHAnsi" w:hAnsiTheme="minorHAnsi" w:cstheme="minorHAnsi"/>
        </w:rPr>
      </w:pPr>
      <w:r w:rsidRPr="00CB48F0">
        <w:rPr>
          <w:rFonts w:asciiTheme="minorHAnsi" w:hAnsiTheme="minorHAnsi" w:cstheme="minorHAnsi"/>
        </w:rPr>
        <w:t xml:space="preserve">A student requesting an Assistance Animal who is living or planning to live in on-campus housing (residence halls, suites or apartments) must register with Self-Dev, Counseling &amp; Special Accommodations and complete and submit forms and documentation required by the Self-Dev, Counseling &amp; Special Accommodations.  </w:t>
      </w:r>
      <w:hyperlink r:id="rId9" w:history="1">
        <w:r w:rsidR="005B24B9" w:rsidRPr="005B24B9">
          <w:rPr>
            <w:rStyle w:val="Hyperlink"/>
            <w:rFonts w:asciiTheme="minorHAnsi" w:hAnsiTheme="minorHAnsi" w:cstheme="minorHAnsi"/>
          </w:rPr>
          <w:t>See the Emotional Support Animal (ESA) Approval Process.</w:t>
        </w:r>
      </w:hyperlink>
    </w:p>
    <w:p w14:paraId="4F39ED92" w14:textId="77777777" w:rsidR="00D508B1" w:rsidRPr="00CB48F0" w:rsidRDefault="00D508B1" w:rsidP="00212849">
      <w:pPr>
        <w:numPr>
          <w:ilvl w:val="0"/>
          <w:numId w:val="9"/>
        </w:numPr>
        <w:spacing w:before="160" w:after="240"/>
        <w:ind w:left="840" w:hanging="120"/>
        <w:rPr>
          <w:rFonts w:asciiTheme="minorHAnsi" w:hAnsiTheme="minorHAnsi" w:cstheme="minorHAnsi"/>
        </w:rPr>
      </w:pPr>
      <w:r w:rsidRPr="00CB48F0">
        <w:rPr>
          <w:rFonts w:asciiTheme="minorHAnsi" w:hAnsiTheme="minorHAnsi" w:cstheme="minorHAnsi"/>
        </w:rPr>
        <w:tab/>
        <w:t>Self-Dev, Counseling &amp; Special Accommodations will accept and consider (in collaboration with Residential Life) requests for an Assistance Animal in housing at any time.</w:t>
      </w:r>
    </w:p>
    <w:p w14:paraId="7C5BE5C8" w14:textId="77777777" w:rsidR="00D508B1" w:rsidRPr="00CB48F0" w:rsidRDefault="00D508B1" w:rsidP="00212849">
      <w:pPr>
        <w:numPr>
          <w:ilvl w:val="3"/>
          <w:numId w:val="2"/>
        </w:numPr>
        <w:spacing w:before="160" w:after="240"/>
        <w:rPr>
          <w:rFonts w:asciiTheme="minorHAnsi" w:hAnsiTheme="minorHAnsi" w:cstheme="minorHAnsi"/>
        </w:rPr>
      </w:pPr>
      <w:r w:rsidRPr="00CB48F0">
        <w:rPr>
          <w:rFonts w:asciiTheme="minorHAnsi" w:hAnsiTheme="minorHAnsi" w:cstheme="minorHAnsi"/>
          <w:u w:val="single"/>
        </w:rPr>
        <w:t>Prior to move-in</w:t>
      </w:r>
      <w:r w:rsidRPr="00CB48F0">
        <w:rPr>
          <w:rFonts w:asciiTheme="minorHAnsi" w:hAnsiTheme="minorHAnsi" w:cstheme="minorHAnsi"/>
        </w:rPr>
        <w:t xml:space="preserve">.  The individual making the request for accommodation should complete and provide request forms to Self-Dev, Counseling &amp; Special Accommodations as soon as practicably possible before moving into University Housing. </w:t>
      </w:r>
      <w:r w:rsidRPr="00CB48F0">
        <w:rPr>
          <w:rFonts w:asciiTheme="minorHAnsi" w:hAnsiTheme="minorHAnsi" w:cstheme="minorHAnsi"/>
          <w:i/>
        </w:rPr>
        <w:t>However</w:t>
      </w:r>
      <w:r w:rsidRPr="00CB48F0">
        <w:rPr>
          <w:rFonts w:asciiTheme="minorHAnsi" w:hAnsiTheme="minorHAnsi" w:cstheme="minorHAnsi"/>
        </w:rPr>
        <w:t xml:space="preserve">, if the request for accommodation is made fewer than 60 days before the individual intends to move into University housing, ULM cannot guarantee that it will be able to meet the individual’s accommodation needs during the first </w:t>
      </w:r>
      <w:r w:rsidR="00DD351B" w:rsidRPr="00834FEA">
        <w:rPr>
          <w:rFonts w:asciiTheme="minorHAnsi" w:hAnsiTheme="minorHAnsi" w:cstheme="minorHAnsi"/>
        </w:rPr>
        <w:t>semester</w:t>
      </w:r>
      <w:r w:rsidRPr="00834FEA">
        <w:rPr>
          <w:rFonts w:asciiTheme="minorHAnsi" w:hAnsiTheme="minorHAnsi" w:cstheme="minorHAnsi"/>
        </w:rPr>
        <w:t xml:space="preserve"> or term</w:t>
      </w:r>
      <w:r w:rsidRPr="00CB48F0">
        <w:rPr>
          <w:rFonts w:asciiTheme="minorHAnsi" w:hAnsiTheme="minorHAnsi" w:cstheme="minorHAnsi"/>
        </w:rPr>
        <w:t xml:space="preserve"> of occupancy.</w:t>
      </w:r>
    </w:p>
    <w:p w14:paraId="6C8B3180" w14:textId="77777777" w:rsidR="00D508B1" w:rsidRPr="00CB48F0" w:rsidRDefault="00D508B1" w:rsidP="00212849">
      <w:pPr>
        <w:numPr>
          <w:ilvl w:val="3"/>
          <w:numId w:val="2"/>
        </w:numPr>
        <w:spacing w:before="160" w:after="240"/>
        <w:rPr>
          <w:rFonts w:asciiTheme="minorHAnsi" w:hAnsiTheme="minorHAnsi" w:cstheme="minorHAnsi"/>
        </w:rPr>
      </w:pPr>
      <w:r w:rsidRPr="00CB48F0">
        <w:rPr>
          <w:rFonts w:asciiTheme="minorHAnsi" w:hAnsiTheme="minorHAnsi" w:cstheme="minorHAnsi"/>
          <w:u w:val="single"/>
        </w:rPr>
        <w:t>After move-in</w:t>
      </w:r>
      <w:r w:rsidRPr="00CB48F0">
        <w:rPr>
          <w:rFonts w:asciiTheme="minorHAnsi" w:hAnsiTheme="minorHAnsi" w:cstheme="minorHAnsi"/>
        </w:rPr>
        <w:t>. If the need for accommodation arises when an individual already resides in University housing, he/she should contact Self-Dev, Counseling &amp; Special Accommodations and complete the request forms as soon as practicably possible. ULM cannot guarantee that it will be able to meet the accommodation needs during the semester or term in which the request is received.</w:t>
      </w:r>
    </w:p>
    <w:p w14:paraId="32F6E17B" w14:textId="77777777" w:rsidR="00D508B1" w:rsidRPr="00CB48F0" w:rsidRDefault="00D508B1" w:rsidP="00212849">
      <w:pPr>
        <w:pStyle w:val="ListParagraph"/>
        <w:numPr>
          <w:ilvl w:val="2"/>
          <w:numId w:val="2"/>
        </w:numPr>
        <w:spacing w:before="120" w:after="0"/>
        <w:ind w:left="1440"/>
        <w:rPr>
          <w:rFonts w:asciiTheme="minorHAnsi" w:hAnsiTheme="minorHAnsi" w:cstheme="minorHAnsi"/>
          <w:sz w:val="24"/>
          <w:szCs w:val="24"/>
        </w:rPr>
      </w:pPr>
      <w:r w:rsidRPr="00CB48F0">
        <w:rPr>
          <w:rFonts w:asciiTheme="minorHAnsi" w:hAnsiTheme="minorHAnsi" w:cstheme="minorHAnsi"/>
          <w:sz w:val="24"/>
          <w:szCs w:val="24"/>
        </w:rPr>
        <w:t>The following additional forms must be submitted to Self-Dev, Counseling &amp; Special Accommodations:</w:t>
      </w:r>
    </w:p>
    <w:p w14:paraId="4434E767" w14:textId="77777777" w:rsidR="00D508B1" w:rsidRPr="00CB48F0" w:rsidRDefault="00D508B1" w:rsidP="00212849">
      <w:pPr>
        <w:numPr>
          <w:ilvl w:val="0"/>
          <w:numId w:val="3"/>
        </w:numPr>
        <w:spacing w:before="120" w:after="120"/>
        <w:ind w:left="1901"/>
        <w:rPr>
          <w:rFonts w:asciiTheme="minorHAnsi" w:hAnsiTheme="minorHAnsi" w:cstheme="minorHAnsi"/>
        </w:rPr>
      </w:pPr>
      <w:r w:rsidRPr="00CB48F0">
        <w:rPr>
          <w:rFonts w:asciiTheme="minorHAnsi" w:hAnsiTheme="minorHAnsi" w:cstheme="minorHAnsi"/>
        </w:rPr>
        <w:t>Form A -- Acknowledgement and Release of Information Consent</w:t>
      </w:r>
    </w:p>
    <w:p w14:paraId="3C9E2B57" w14:textId="77777777" w:rsidR="00D508B1" w:rsidRPr="00CB48F0" w:rsidRDefault="00D508B1" w:rsidP="00212849">
      <w:pPr>
        <w:numPr>
          <w:ilvl w:val="0"/>
          <w:numId w:val="3"/>
        </w:numPr>
        <w:ind w:left="1901"/>
        <w:rPr>
          <w:rFonts w:asciiTheme="minorHAnsi" w:hAnsiTheme="minorHAnsi" w:cstheme="minorHAnsi"/>
        </w:rPr>
      </w:pPr>
      <w:r w:rsidRPr="00CB48F0">
        <w:rPr>
          <w:rFonts w:asciiTheme="minorHAnsi" w:hAnsiTheme="minorHAnsi" w:cstheme="minorHAnsi"/>
        </w:rPr>
        <w:t>Form B -- Roommate / Suitemate Consent</w:t>
      </w:r>
    </w:p>
    <w:p w14:paraId="1AF1890A" w14:textId="77777777" w:rsidR="00D508B1" w:rsidRPr="00CB48F0" w:rsidRDefault="00D508B1" w:rsidP="00212849">
      <w:pPr>
        <w:numPr>
          <w:ilvl w:val="0"/>
          <w:numId w:val="10"/>
        </w:numPr>
        <w:spacing w:before="160" w:after="240"/>
        <w:ind w:left="720"/>
        <w:rPr>
          <w:rFonts w:asciiTheme="minorHAnsi" w:hAnsiTheme="minorHAnsi" w:cstheme="minorHAnsi"/>
        </w:rPr>
      </w:pPr>
      <w:r w:rsidRPr="00CB48F0">
        <w:rPr>
          <w:rFonts w:asciiTheme="minorHAnsi" w:hAnsiTheme="minorHAnsi" w:cstheme="minorHAnsi"/>
        </w:rPr>
        <w:tab/>
        <w:t>After receiving such a request, Self-Dev, Counseling &amp; Special Accommodations will consider the following.  If the answer to either question (i) or (ii) below is “no” then the University is not required to modify its “no pets” policy, and the reasonable accommodation request will be denied.</w:t>
      </w:r>
    </w:p>
    <w:p w14:paraId="3F2315B5" w14:textId="77777777" w:rsidR="00D508B1" w:rsidRPr="00CB48F0" w:rsidRDefault="00D508B1" w:rsidP="00212849">
      <w:pPr>
        <w:numPr>
          <w:ilvl w:val="0"/>
          <w:numId w:val="10"/>
        </w:numPr>
        <w:spacing w:before="120" w:after="120"/>
        <w:ind w:left="1440"/>
        <w:rPr>
          <w:rFonts w:asciiTheme="minorHAnsi" w:hAnsiTheme="minorHAnsi" w:cstheme="minorHAnsi"/>
        </w:rPr>
      </w:pPr>
      <w:r w:rsidRPr="00CB48F0">
        <w:rPr>
          <w:rFonts w:asciiTheme="minorHAnsi" w:hAnsiTheme="minorHAnsi" w:cstheme="minorHAnsi"/>
        </w:rPr>
        <w:tab/>
        <w:t xml:space="preserve">Does the person seeking to use and live with the animal have a disability – </w:t>
      </w:r>
      <w:r w:rsidRPr="00CB48F0">
        <w:rPr>
          <w:rFonts w:asciiTheme="minorHAnsi" w:hAnsiTheme="minorHAnsi" w:cstheme="minorHAnsi"/>
          <w:i/>
        </w:rPr>
        <w:t>i.e</w:t>
      </w:r>
      <w:r w:rsidRPr="00CB48F0">
        <w:rPr>
          <w:rFonts w:asciiTheme="minorHAnsi" w:hAnsiTheme="minorHAnsi" w:cstheme="minorHAnsi"/>
        </w:rPr>
        <w:t>., a physical or mental impairment that substantially limits one or more life activities?</w:t>
      </w:r>
    </w:p>
    <w:p w14:paraId="400488C3" w14:textId="77777777" w:rsidR="004261E3" w:rsidRPr="00CB48F0" w:rsidRDefault="00D508B1" w:rsidP="00212849">
      <w:pPr>
        <w:numPr>
          <w:ilvl w:val="0"/>
          <w:numId w:val="10"/>
        </w:numPr>
        <w:spacing w:before="160" w:after="240"/>
        <w:ind w:left="1440"/>
        <w:rPr>
          <w:rFonts w:asciiTheme="minorHAnsi" w:hAnsiTheme="minorHAnsi" w:cstheme="minorHAnsi"/>
        </w:rPr>
      </w:pPr>
      <w:r w:rsidRPr="00CB48F0">
        <w:rPr>
          <w:rFonts w:asciiTheme="minorHAnsi" w:hAnsiTheme="minorHAnsi" w:cstheme="minorHAnsi"/>
        </w:rPr>
        <w:tab/>
        <w:t xml:space="preserve">Does the person make the request have a disability-related need for an assistance animal?  </w:t>
      </w:r>
    </w:p>
    <w:p w14:paraId="08FF69AD" w14:textId="77777777" w:rsidR="00512651" w:rsidRPr="00CB48F0" w:rsidRDefault="00D508B1" w:rsidP="00BD428E">
      <w:pPr>
        <w:spacing w:before="160" w:after="240"/>
        <w:ind w:left="1440"/>
        <w:rPr>
          <w:rFonts w:asciiTheme="minorHAnsi" w:hAnsiTheme="minorHAnsi" w:cstheme="minorHAnsi"/>
        </w:rPr>
      </w:pPr>
      <w:r w:rsidRPr="00CB48F0">
        <w:rPr>
          <w:rFonts w:asciiTheme="minorHAnsi" w:hAnsiTheme="minorHAnsi" w:cstheme="minorHAnsi"/>
        </w:rPr>
        <w:t>In other words, does the animal work, provide assistance, perform tasks or services for the benefit of a person with a disability, or provide</w:t>
      </w:r>
      <w:r w:rsidR="00D94860" w:rsidRPr="00CB48F0">
        <w:rPr>
          <w:rFonts w:asciiTheme="minorHAnsi" w:hAnsiTheme="minorHAnsi" w:cstheme="minorHAnsi"/>
        </w:rPr>
        <w:t xml:space="preserve"> </w:t>
      </w:r>
      <w:r w:rsidR="00D94860" w:rsidRPr="00CB48F0">
        <w:rPr>
          <w:rFonts w:asciiTheme="minorHAnsi" w:eastAsia="Calibri" w:hAnsiTheme="minorHAnsi" w:cstheme="minorHAnsi"/>
        </w:rPr>
        <w:t>emotional support that alleviates one or more of the identified symptoms or effects of a person’s existing disability?</w:t>
      </w:r>
    </w:p>
    <w:p w14:paraId="4985B43D" w14:textId="77777777" w:rsidR="000627D5" w:rsidRPr="00CB48F0" w:rsidRDefault="000627D5" w:rsidP="00212849">
      <w:pPr>
        <w:numPr>
          <w:ilvl w:val="0"/>
          <w:numId w:val="11"/>
        </w:numPr>
        <w:spacing w:before="160" w:after="240"/>
        <w:ind w:left="720"/>
        <w:rPr>
          <w:rFonts w:asciiTheme="minorHAnsi" w:hAnsiTheme="minorHAnsi" w:cstheme="minorHAnsi"/>
        </w:rPr>
      </w:pPr>
      <w:r w:rsidRPr="00CB48F0">
        <w:rPr>
          <w:rFonts w:asciiTheme="minorHAnsi" w:hAnsiTheme="minorHAnsi" w:cstheme="minorHAnsi"/>
        </w:rPr>
        <w:tab/>
        <w:t xml:space="preserve">Individuals who have disabilities that are not readily apparent or known to </w:t>
      </w:r>
      <w:r w:rsidRPr="00A417AC">
        <w:rPr>
          <w:rFonts w:asciiTheme="minorHAnsi" w:hAnsiTheme="minorHAnsi" w:cstheme="minorHAnsi"/>
        </w:rPr>
        <w:t>the</w:t>
      </w:r>
      <w:r w:rsidRPr="00CB48F0">
        <w:rPr>
          <w:rFonts w:asciiTheme="minorHAnsi" w:hAnsiTheme="minorHAnsi" w:cstheme="minorHAnsi"/>
        </w:rPr>
        <w:t xml:space="preserve"> University must provide Self-Dev, Counseling &amp; Special Accommodations with </w:t>
      </w:r>
      <w:r w:rsidRPr="00CB48F0">
        <w:rPr>
          <w:rFonts w:asciiTheme="minorHAnsi" w:hAnsiTheme="minorHAnsi" w:cstheme="minorHAnsi"/>
          <w:i/>
        </w:rPr>
        <w:t>reliable</w:t>
      </w:r>
      <w:r w:rsidRPr="00CB48F0">
        <w:rPr>
          <w:rFonts w:asciiTheme="minorHAnsi" w:hAnsiTheme="minorHAnsi" w:cstheme="minorHAnsi"/>
        </w:rPr>
        <w:t xml:space="preserve"> documentation of a disability and their disability-related need for an Assistance Animal.  The determination of reliability of the documentation is made solely by Self-Dev, Counseling &amp; Special Accommodations.</w:t>
      </w:r>
    </w:p>
    <w:p w14:paraId="29607050" w14:textId="77777777" w:rsidR="00B57BE6" w:rsidRPr="00CB48F0" w:rsidRDefault="00BD428E" w:rsidP="00212849">
      <w:pPr>
        <w:pStyle w:val="ListParagraph"/>
        <w:numPr>
          <w:ilvl w:val="1"/>
          <w:numId w:val="2"/>
        </w:numPr>
        <w:spacing w:after="0"/>
        <w:ind w:left="835"/>
        <w:rPr>
          <w:rFonts w:asciiTheme="minorHAnsi" w:hAnsiTheme="minorHAnsi" w:cstheme="minorHAnsi"/>
          <w:sz w:val="24"/>
          <w:szCs w:val="24"/>
        </w:rPr>
      </w:pPr>
      <w:r w:rsidRPr="00CB48F0">
        <w:rPr>
          <w:rFonts w:asciiTheme="minorHAnsi" w:hAnsiTheme="minorHAnsi" w:cstheme="minorHAnsi"/>
          <w:sz w:val="24"/>
          <w:szCs w:val="24"/>
        </w:rPr>
        <w:t>Self-Dev, Counseling &amp; Special Accommodations and Residential Life may review the student’s ULM conduct records to determine if there are any conduct issues that may affect the student’s ability to effectively control and provide a safe environment for the animal.</w:t>
      </w:r>
    </w:p>
    <w:p w14:paraId="73C172F8" w14:textId="77777777" w:rsidR="004405AB" w:rsidRPr="00CB48F0" w:rsidRDefault="004405AB" w:rsidP="004405AB">
      <w:pPr>
        <w:pStyle w:val="ListParagraph"/>
        <w:spacing w:before="160" w:after="240"/>
        <w:ind w:left="840"/>
        <w:rPr>
          <w:rFonts w:asciiTheme="minorHAnsi" w:hAnsiTheme="minorHAnsi" w:cstheme="minorHAnsi"/>
          <w:sz w:val="24"/>
          <w:szCs w:val="24"/>
        </w:rPr>
      </w:pPr>
    </w:p>
    <w:p w14:paraId="5F647FFD" w14:textId="77777777" w:rsidR="00BD428E" w:rsidRPr="00CB48F0" w:rsidRDefault="00BD428E" w:rsidP="00212849">
      <w:pPr>
        <w:pStyle w:val="ListParagraph"/>
        <w:numPr>
          <w:ilvl w:val="1"/>
          <w:numId w:val="2"/>
        </w:numPr>
        <w:spacing w:before="160" w:after="240"/>
        <w:rPr>
          <w:rFonts w:asciiTheme="minorHAnsi" w:hAnsiTheme="minorHAnsi" w:cstheme="minorHAnsi"/>
          <w:sz w:val="24"/>
          <w:szCs w:val="24"/>
        </w:rPr>
      </w:pPr>
      <w:r w:rsidRPr="00CB48F0">
        <w:rPr>
          <w:rFonts w:asciiTheme="minorHAnsi" w:hAnsiTheme="minorHAnsi" w:cstheme="minorHAnsi"/>
          <w:sz w:val="24"/>
          <w:szCs w:val="24"/>
        </w:rPr>
        <w:t>When</w:t>
      </w:r>
      <w:r w:rsidR="00834FEA">
        <w:rPr>
          <w:rFonts w:asciiTheme="minorHAnsi" w:hAnsiTheme="minorHAnsi" w:cstheme="minorHAnsi"/>
          <w:sz w:val="24"/>
          <w:szCs w:val="24"/>
        </w:rPr>
        <w:t xml:space="preserve"> </w:t>
      </w:r>
      <w:r w:rsidRPr="00CB48F0">
        <w:rPr>
          <w:rFonts w:asciiTheme="minorHAnsi" w:hAnsiTheme="minorHAnsi" w:cstheme="minorHAnsi"/>
          <w:sz w:val="24"/>
          <w:szCs w:val="24"/>
        </w:rPr>
        <w:t>Self-Dev, Counseling &amp; Special Accommodations (in collaboration with Residential Life) has finished its review of the request, a written decision will be provided to the student.</w:t>
      </w:r>
    </w:p>
    <w:p w14:paraId="2D8EFC54" w14:textId="77777777" w:rsidR="004261E3" w:rsidRPr="00CB48F0" w:rsidRDefault="004261E3" w:rsidP="004261E3">
      <w:pPr>
        <w:pStyle w:val="ListParagraph"/>
        <w:rPr>
          <w:rFonts w:asciiTheme="minorHAnsi" w:hAnsiTheme="minorHAnsi" w:cstheme="minorHAnsi"/>
          <w:sz w:val="24"/>
          <w:szCs w:val="24"/>
        </w:rPr>
      </w:pPr>
    </w:p>
    <w:p w14:paraId="6173002D" w14:textId="77777777" w:rsidR="004261E3" w:rsidRPr="00CB48F0" w:rsidRDefault="004261E3" w:rsidP="00212849">
      <w:pPr>
        <w:pStyle w:val="ListParagraph"/>
        <w:numPr>
          <w:ilvl w:val="1"/>
          <w:numId w:val="2"/>
        </w:numPr>
        <w:rPr>
          <w:rFonts w:asciiTheme="minorHAnsi" w:hAnsiTheme="minorHAnsi" w:cstheme="minorHAnsi"/>
          <w:sz w:val="24"/>
          <w:szCs w:val="24"/>
        </w:rPr>
      </w:pPr>
      <w:r w:rsidRPr="00CB48F0">
        <w:rPr>
          <w:rFonts w:asciiTheme="minorHAnsi" w:hAnsiTheme="minorHAnsi" w:cstheme="minorHAnsi"/>
          <w:sz w:val="24"/>
          <w:szCs w:val="24"/>
        </w:rPr>
        <w:t>All roommates and/or suitemates of the Owner must sign a Roommate Consent Form (see attached).</w:t>
      </w:r>
    </w:p>
    <w:p w14:paraId="13DA9A23" w14:textId="77777777" w:rsidR="00EA27CF" w:rsidRPr="00CB48F0" w:rsidRDefault="00EA27CF" w:rsidP="00EA27CF">
      <w:pPr>
        <w:pStyle w:val="ListParagraph"/>
        <w:rPr>
          <w:rFonts w:asciiTheme="minorHAnsi" w:hAnsiTheme="minorHAnsi" w:cstheme="minorHAnsi"/>
          <w:sz w:val="24"/>
          <w:szCs w:val="24"/>
        </w:rPr>
      </w:pPr>
    </w:p>
    <w:p w14:paraId="4457F7BF" w14:textId="77777777" w:rsidR="004261E3" w:rsidRPr="00CB48F0" w:rsidRDefault="004261E3" w:rsidP="00212849">
      <w:pPr>
        <w:pStyle w:val="ListParagraph"/>
        <w:numPr>
          <w:ilvl w:val="1"/>
          <w:numId w:val="2"/>
        </w:numPr>
        <w:rPr>
          <w:rFonts w:asciiTheme="minorHAnsi" w:hAnsiTheme="minorHAnsi" w:cstheme="minorHAnsi"/>
          <w:sz w:val="24"/>
          <w:szCs w:val="24"/>
        </w:rPr>
      </w:pPr>
      <w:r w:rsidRPr="00CB48F0">
        <w:rPr>
          <w:rFonts w:asciiTheme="minorHAnsi" w:hAnsiTheme="minorHAnsi" w:cstheme="minorHAnsi"/>
          <w:sz w:val="24"/>
          <w:szCs w:val="24"/>
        </w:rPr>
        <w:t xml:space="preserve">A denied request for approval of an Assistance Animal may be appealed by filing a complaint under the Grievance and Appeal Procedures located at </w:t>
      </w:r>
      <w:hyperlink r:id="rId10" w:history="1">
        <w:r w:rsidR="00EA27CF" w:rsidRPr="00CB48F0">
          <w:rPr>
            <w:rStyle w:val="Hyperlink"/>
            <w:rFonts w:asciiTheme="minorHAnsi" w:hAnsiTheme="minorHAnsi" w:cstheme="minorHAnsi"/>
            <w:sz w:val="24"/>
            <w:szCs w:val="24"/>
          </w:rPr>
          <w:t>Link to Grievance and Appeal Procedures</w:t>
        </w:r>
      </w:hyperlink>
      <w:r w:rsidRPr="00CB48F0">
        <w:rPr>
          <w:rFonts w:asciiTheme="minorHAnsi" w:hAnsiTheme="minorHAnsi" w:cstheme="minorHAnsi"/>
          <w:sz w:val="24"/>
          <w:szCs w:val="24"/>
        </w:rPr>
        <w:t>.</w:t>
      </w:r>
      <w:r w:rsidR="00EA27CF" w:rsidRPr="00CB48F0">
        <w:rPr>
          <w:rFonts w:asciiTheme="minorHAnsi" w:hAnsiTheme="minorHAnsi" w:cstheme="minorHAnsi"/>
          <w:sz w:val="24"/>
          <w:szCs w:val="24"/>
        </w:rPr>
        <w:t xml:space="preserve"> Criteria for Determining If P</w:t>
      </w:r>
      <w:r w:rsidRPr="00CB48F0">
        <w:rPr>
          <w:rFonts w:asciiTheme="minorHAnsi" w:hAnsiTheme="minorHAnsi" w:cstheme="minorHAnsi"/>
          <w:sz w:val="24"/>
          <w:szCs w:val="24"/>
        </w:rPr>
        <w:t xml:space="preserve">resence of </w:t>
      </w:r>
      <w:r w:rsidR="00CF6A05">
        <w:rPr>
          <w:rFonts w:asciiTheme="minorHAnsi" w:hAnsiTheme="minorHAnsi" w:cstheme="minorHAnsi"/>
          <w:sz w:val="24"/>
          <w:szCs w:val="24"/>
        </w:rPr>
        <w:t>t</w:t>
      </w:r>
      <w:r w:rsidRPr="00CB48F0">
        <w:rPr>
          <w:rFonts w:asciiTheme="minorHAnsi" w:hAnsiTheme="minorHAnsi" w:cstheme="minorHAnsi"/>
          <w:sz w:val="24"/>
          <w:szCs w:val="24"/>
        </w:rPr>
        <w:t>he Assistance Animal is Reasonable</w:t>
      </w:r>
      <w:r w:rsidR="00EA27CF" w:rsidRPr="00CB48F0">
        <w:rPr>
          <w:rFonts w:asciiTheme="minorHAnsi" w:hAnsiTheme="minorHAnsi" w:cstheme="minorHAnsi"/>
          <w:sz w:val="24"/>
          <w:szCs w:val="24"/>
        </w:rPr>
        <w:t>.</w:t>
      </w:r>
    </w:p>
    <w:p w14:paraId="7DC83BB7" w14:textId="77777777" w:rsidR="00EA27CF" w:rsidRPr="00CB48F0" w:rsidRDefault="00EA27CF" w:rsidP="00EA27CF">
      <w:pPr>
        <w:pStyle w:val="ListParagraph"/>
        <w:rPr>
          <w:rFonts w:asciiTheme="minorHAnsi" w:hAnsiTheme="minorHAnsi" w:cstheme="minorHAnsi"/>
          <w:sz w:val="24"/>
          <w:szCs w:val="24"/>
        </w:rPr>
      </w:pPr>
    </w:p>
    <w:p w14:paraId="05A7D9D0" w14:textId="77777777" w:rsidR="00EA27CF" w:rsidRPr="00834FEA" w:rsidRDefault="00EA27CF" w:rsidP="00212849">
      <w:pPr>
        <w:pStyle w:val="ListParagraph"/>
        <w:numPr>
          <w:ilvl w:val="1"/>
          <w:numId w:val="2"/>
        </w:numPr>
        <w:rPr>
          <w:rFonts w:asciiTheme="minorHAnsi" w:hAnsiTheme="minorHAnsi" w:cstheme="minorHAnsi"/>
          <w:sz w:val="24"/>
          <w:szCs w:val="24"/>
        </w:rPr>
      </w:pPr>
      <w:r w:rsidRPr="00834FEA">
        <w:rPr>
          <w:rFonts w:asciiTheme="minorHAnsi" w:hAnsiTheme="minorHAnsi" w:cstheme="minorHAnsi"/>
          <w:sz w:val="24"/>
          <w:szCs w:val="24"/>
        </w:rPr>
        <w:t>University housing is unique in several aspects including the mandatory assignment of roommates for many individuals and the mandate that individuals must share a room or suite in certain residence halls. To ensure that the presence of Assistance Animals is not an undue administrative burden or fundamental alteration of University housing, ULM reserves the right to assign an individual with an Assistance Animal to a single ro</w:t>
      </w:r>
      <w:r w:rsidR="00A417AC" w:rsidRPr="00834FEA">
        <w:rPr>
          <w:rFonts w:asciiTheme="minorHAnsi" w:hAnsiTheme="minorHAnsi" w:cstheme="minorHAnsi"/>
          <w:sz w:val="24"/>
          <w:szCs w:val="24"/>
        </w:rPr>
        <w:t>om without a roommate, at the individual’s expense.</w:t>
      </w:r>
    </w:p>
    <w:p w14:paraId="135BBDA2" w14:textId="77777777" w:rsidR="00EA27CF" w:rsidRPr="00CB48F0" w:rsidRDefault="00EA27CF" w:rsidP="00EA27CF">
      <w:pPr>
        <w:pStyle w:val="ListParagraph"/>
        <w:rPr>
          <w:rFonts w:asciiTheme="minorHAnsi" w:hAnsiTheme="minorHAnsi" w:cstheme="minorHAnsi"/>
          <w:sz w:val="24"/>
          <w:szCs w:val="24"/>
        </w:rPr>
      </w:pPr>
    </w:p>
    <w:p w14:paraId="4186A4C0" w14:textId="77777777" w:rsidR="009C4C3E" w:rsidRPr="00CB48F0" w:rsidRDefault="009C4C3E" w:rsidP="00212849">
      <w:pPr>
        <w:pStyle w:val="ListParagraph"/>
        <w:numPr>
          <w:ilvl w:val="1"/>
          <w:numId w:val="2"/>
        </w:numPr>
        <w:rPr>
          <w:rFonts w:asciiTheme="minorHAnsi" w:hAnsiTheme="minorHAnsi" w:cstheme="minorHAnsi"/>
          <w:sz w:val="24"/>
          <w:szCs w:val="24"/>
        </w:rPr>
      </w:pPr>
      <w:r w:rsidRPr="00CB48F0">
        <w:rPr>
          <w:rFonts w:asciiTheme="minorHAnsi" w:hAnsiTheme="minorHAnsi" w:cstheme="minorHAnsi"/>
          <w:sz w:val="24"/>
          <w:szCs w:val="24"/>
        </w:rPr>
        <w:t>However, for all requests for Assistance Animals,</w:t>
      </w:r>
      <w:r w:rsidR="00834FEA">
        <w:rPr>
          <w:rFonts w:asciiTheme="minorHAnsi" w:hAnsiTheme="minorHAnsi" w:cstheme="minorHAnsi"/>
          <w:sz w:val="24"/>
          <w:szCs w:val="24"/>
        </w:rPr>
        <w:t xml:space="preserve"> </w:t>
      </w:r>
      <w:r w:rsidRPr="00CB48F0">
        <w:rPr>
          <w:rFonts w:asciiTheme="minorHAnsi" w:hAnsiTheme="minorHAnsi" w:cstheme="minorHAnsi"/>
          <w:sz w:val="24"/>
          <w:szCs w:val="24"/>
        </w:rPr>
        <w:t>Self-Dev, Counseling &amp; Special Accommodations (in collaboration with Residential Life) will make a determination on a case-by-case basis of whether the presence of an Assistance Animal is reasonable.</w:t>
      </w:r>
    </w:p>
    <w:p w14:paraId="656B3CBA" w14:textId="77777777" w:rsidR="009C4C3E" w:rsidRPr="00CB48F0" w:rsidRDefault="009C4C3E" w:rsidP="00834FEA">
      <w:pPr>
        <w:pStyle w:val="ListParagraph"/>
        <w:spacing w:after="0"/>
        <w:rPr>
          <w:rFonts w:asciiTheme="minorHAnsi" w:hAnsiTheme="minorHAnsi" w:cstheme="minorHAnsi"/>
          <w:sz w:val="24"/>
          <w:szCs w:val="24"/>
        </w:rPr>
      </w:pPr>
    </w:p>
    <w:p w14:paraId="5E05A9BF" w14:textId="77777777" w:rsidR="009C4C3E" w:rsidRPr="00CB48F0" w:rsidRDefault="009C4C3E" w:rsidP="00212849">
      <w:pPr>
        <w:pStyle w:val="BodyText"/>
        <w:widowControl w:val="0"/>
        <w:numPr>
          <w:ilvl w:val="1"/>
          <w:numId w:val="2"/>
        </w:numPr>
        <w:tabs>
          <w:tab w:val="left" w:pos="820"/>
        </w:tabs>
        <w:spacing w:line="258" w:lineRule="auto"/>
        <w:ind w:right="182"/>
        <w:jc w:val="left"/>
        <w:rPr>
          <w:rFonts w:asciiTheme="minorHAnsi" w:hAnsiTheme="minorHAnsi" w:cstheme="minorHAnsi"/>
        </w:rPr>
      </w:pPr>
      <w:r w:rsidRPr="00CB48F0">
        <w:rPr>
          <w:rFonts w:asciiTheme="minorHAnsi" w:hAnsiTheme="minorHAnsi" w:cstheme="minorHAnsi"/>
        </w:rPr>
        <w:t>A</w:t>
      </w:r>
      <w:r w:rsidRPr="00CB48F0">
        <w:rPr>
          <w:rFonts w:asciiTheme="minorHAnsi" w:hAnsiTheme="minorHAnsi" w:cstheme="minorHAnsi"/>
          <w:spacing w:val="-1"/>
        </w:rPr>
        <w:t xml:space="preserve"> request</w:t>
      </w:r>
      <w:r w:rsidRPr="00CB48F0">
        <w:rPr>
          <w:rFonts w:asciiTheme="minorHAnsi" w:hAnsiTheme="minorHAnsi" w:cstheme="minorHAnsi"/>
        </w:rPr>
        <w:t xml:space="preserve"> for</w:t>
      </w:r>
      <w:r w:rsidRPr="00CB48F0">
        <w:rPr>
          <w:rFonts w:asciiTheme="minorHAnsi" w:hAnsiTheme="minorHAnsi" w:cstheme="minorHAnsi"/>
          <w:spacing w:val="-1"/>
        </w:rPr>
        <w:t xml:space="preserve"> an</w:t>
      </w:r>
      <w:r w:rsidRPr="00CB48F0">
        <w:rPr>
          <w:rFonts w:asciiTheme="minorHAnsi" w:hAnsiTheme="minorHAnsi" w:cstheme="minorHAnsi"/>
        </w:rPr>
        <w:t xml:space="preserve"> </w:t>
      </w:r>
      <w:r w:rsidRPr="00CB48F0">
        <w:rPr>
          <w:rFonts w:asciiTheme="minorHAnsi" w:hAnsiTheme="minorHAnsi" w:cstheme="minorHAnsi"/>
          <w:spacing w:val="-1"/>
        </w:rPr>
        <w:t>Assistance Animal</w:t>
      </w:r>
      <w:r w:rsidRPr="00CB48F0">
        <w:rPr>
          <w:rFonts w:asciiTheme="minorHAnsi" w:hAnsiTheme="minorHAnsi" w:cstheme="minorHAnsi"/>
        </w:rPr>
        <w:t xml:space="preserve"> </w:t>
      </w:r>
      <w:r w:rsidRPr="00CB48F0">
        <w:rPr>
          <w:rFonts w:asciiTheme="minorHAnsi" w:hAnsiTheme="minorHAnsi" w:cstheme="minorHAnsi"/>
          <w:spacing w:val="1"/>
        </w:rPr>
        <w:t>may</w:t>
      </w:r>
      <w:r w:rsidRPr="00CB48F0">
        <w:rPr>
          <w:rFonts w:asciiTheme="minorHAnsi" w:hAnsiTheme="minorHAnsi" w:cstheme="minorHAnsi"/>
          <w:spacing w:val="-5"/>
        </w:rPr>
        <w:t xml:space="preserve"> </w:t>
      </w:r>
      <w:r w:rsidRPr="00CB48F0">
        <w:rPr>
          <w:rFonts w:asciiTheme="minorHAnsi" w:hAnsiTheme="minorHAnsi" w:cstheme="minorHAnsi"/>
        </w:rPr>
        <w:t>be</w:t>
      </w:r>
      <w:r w:rsidRPr="00CB48F0">
        <w:rPr>
          <w:rFonts w:asciiTheme="minorHAnsi" w:hAnsiTheme="minorHAnsi" w:cstheme="minorHAnsi"/>
          <w:spacing w:val="-1"/>
        </w:rPr>
        <w:t xml:space="preserve"> </w:t>
      </w:r>
      <w:r w:rsidRPr="00CB48F0">
        <w:rPr>
          <w:rFonts w:asciiTheme="minorHAnsi" w:hAnsiTheme="minorHAnsi" w:cstheme="minorHAnsi"/>
        </w:rPr>
        <w:t>denied</w:t>
      </w:r>
      <w:r w:rsidRPr="00CB48F0">
        <w:rPr>
          <w:rFonts w:asciiTheme="minorHAnsi" w:hAnsiTheme="minorHAnsi" w:cstheme="minorHAnsi"/>
          <w:spacing w:val="2"/>
        </w:rPr>
        <w:t xml:space="preserve"> </w:t>
      </w:r>
      <w:r w:rsidRPr="00CB48F0">
        <w:rPr>
          <w:rFonts w:asciiTheme="minorHAnsi" w:hAnsiTheme="minorHAnsi" w:cstheme="minorHAnsi"/>
          <w:spacing w:val="-1"/>
        </w:rPr>
        <w:t>as</w:t>
      </w:r>
      <w:r w:rsidRPr="00CB48F0">
        <w:rPr>
          <w:rFonts w:asciiTheme="minorHAnsi" w:hAnsiTheme="minorHAnsi" w:cstheme="minorHAnsi"/>
        </w:rPr>
        <w:t xml:space="preserve"> </w:t>
      </w:r>
      <w:r w:rsidRPr="00CB48F0">
        <w:rPr>
          <w:rFonts w:asciiTheme="minorHAnsi" w:hAnsiTheme="minorHAnsi" w:cstheme="minorHAnsi"/>
          <w:spacing w:val="-1"/>
        </w:rPr>
        <w:t xml:space="preserve">unreasonable </w:t>
      </w:r>
      <w:r w:rsidRPr="00CB48F0">
        <w:rPr>
          <w:rFonts w:asciiTheme="minorHAnsi" w:hAnsiTheme="minorHAnsi" w:cstheme="minorHAnsi"/>
        </w:rPr>
        <w:t>if</w:t>
      </w:r>
      <w:r w:rsidRPr="00CB48F0">
        <w:rPr>
          <w:rFonts w:asciiTheme="minorHAnsi" w:hAnsiTheme="minorHAnsi" w:cstheme="minorHAnsi"/>
          <w:spacing w:val="-1"/>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presence </w:t>
      </w:r>
      <w:r w:rsidRPr="00CB48F0">
        <w:rPr>
          <w:rFonts w:asciiTheme="minorHAnsi" w:hAnsiTheme="minorHAnsi" w:cstheme="minorHAnsi"/>
          <w:spacing w:val="1"/>
        </w:rPr>
        <w:t>of</w:t>
      </w:r>
      <w:r w:rsidRPr="00CB48F0">
        <w:rPr>
          <w:rFonts w:asciiTheme="minorHAnsi" w:hAnsiTheme="minorHAnsi" w:cstheme="minorHAnsi"/>
          <w:spacing w:val="-1"/>
        </w:rPr>
        <w:t xml:space="preserve"> </w:t>
      </w:r>
      <w:r w:rsidRPr="00CB48F0">
        <w:rPr>
          <w:rFonts w:asciiTheme="minorHAnsi" w:hAnsiTheme="minorHAnsi" w:cstheme="minorHAnsi"/>
        </w:rPr>
        <w:t>the</w:t>
      </w:r>
      <w:r w:rsidRPr="00CB48F0">
        <w:rPr>
          <w:rFonts w:asciiTheme="minorHAnsi" w:hAnsiTheme="minorHAnsi" w:cstheme="minorHAnsi"/>
          <w:spacing w:val="73"/>
        </w:rPr>
        <w:t xml:space="preserve"> </w:t>
      </w:r>
      <w:r w:rsidRPr="00CB48F0">
        <w:rPr>
          <w:rFonts w:asciiTheme="minorHAnsi" w:hAnsiTheme="minorHAnsi" w:cstheme="minorHAnsi"/>
          <w:spacing w:val="-1"/>
        </w:rPr>
        <w:t>animal:</w:t>
      </w:r>
    </w:p>
    <w:p w14:paraId="1A4E0019" w14:textId="77777777" w:rsidR="009C4C3E" w:rsidRPr="00CB48F0" w:rsidRDefault="009C4C3E" w:rsidP="00212849">
      <w:pPr>
        <w:pStyle w:val="BodyText"/>
        <w:widowControl w:val="0"/>
        <w:numPr>
          <w:ilvl w:val="2"/>
          <w:numId w:val="2"/>
        </w:numPr>
        <w:tabs>
          <w:tab w:val="left" w:pos="1540"/>
        </w:tabs>
        <w:spacing w:before="120"/>
        <w:ind w:left="1541" w:hanging="360"/>
        <w:jc w:val="left"/>
        <w:rPr>
          <w:rFonts w:asciiTheme="minorHAnsi" w:hAnsiTheme="minorHAnsi" w:cstheme="minorHAnsi"/>
        </w:rPr>
      </w:pPr>
      <w:r w:rsidRPr="00CB48F0">
        <w:rPr>
          <w:rFonts w:asciiTheme="minorHAnsi" w:hAnsiTheme="minorHAnsi" w:cstheme="minorHAnsi"/>
          <w:spacing w:val="-1"/>
        </w:rPr>
        <w:t>imposes</w:t>
      </w:r>
      <w:r w:rsidRPr="00CB48F0">
        <w:rPr>
          <w:rFonts w:asciiTheme="minorHAnsi" w:hAnsiTheme="minorHAnsi" w:cstheme="minorHAnsi"/>
        </w:rPr>
        <w:t xml:space="preserve"> </w:t>
      </w:r>
      <w:r w:rsidRPr="00CB48F0">
        <w:rPr>
          <w:rFonts w:asciiTheme="minorHAnsi" w:hAnsiTheme="minorHAnsi" w:cstheme="minorHAnsi"/>
          <w:spacing w:val="-1"/>
        </w:rPr>
        <w:t>an</w:t>
      </w:r>
      <w:r w:rsidRPr="00CB48F0">
        <w:rPr>
          <w:rFonts w:asciiTheme="minorHAnsi" w:hAnsiTheme="minorHAnsi" w:cstheme="minorHAnsi"/>
        </w:rPr>
        <w:t xml:space="preserve"> undue</w:t>
      </w:r>
      <w:r w:rsidRPr="00CB48F0">
        <w:rPr>
          <w:rFonts w:asciiTheme="minorHAnsi" w:hAnsiTheme="minorHAnsi" w:cstheme="minorHAnsi"/>
          <w:spacing w:val="-1"/>
        </w:rPr>
        <w:t xml:space="preserve"> financial</w:t>
      </w:r>
      <w:r w:rsidRPr="00CB48F0">
        <w:rPr>
          <w:rFonts w:asciiTheme="minorHAnsi" w:hAnsiTheme="minorHAnsi" w:cstheme="minorHAnsi"/>
        </w:rPr>
        <w:t xml:space="preserve"> </w:t>
      </w:r>
      <w:r w:rsidRPr="00CB48F0">
        <w:rPr>
          <w:rFonts w:asciiTheme="minorHAnsi" w:hAnsiTheme="minorHAnsi" w:cstheme="minorHAnsi"/>
          <w:spacing w:val="-1"/>
        </w:rPr>
        <w:t>and/or administrative</w:t>
      </w:r>
      <w:r w:rsidRPr="00CB48F0">
        <w:rPr>
          <w:rFonts w:asciiTheme="minorHAnsi" w:hAnsiTheme="minorHAnsi" w:cstheme="minorHAnsi"/>
          <w:spacing w:val="1"/>
        </w:rPr>
        <w:t xml:space="preserve"> </w:t>
      </w:r>
      <w:r w:rsidRPr="00CB48F0">
        <w:rPr>
          <w:rFonts w:asciiTheme="minorHAnsi" w:hAnsiTheme="minorHAnsi" w:cstheme="minorHAnsi"/>
          <w:spacing w:val="-1"/>
        </w:rPr>
        <w:t>burden;</w:t>
      </w:r>
    </w:p>
    <w:p w14:paraId="3D666E4A" w14:textId="77777777" w:rsidR="009C4C3E" w:rsidRPr="00CB48F0" w:rsidRDefault="009C4C3E" w:rsidP="00212849">
      <w:pPr>
        <w:pStyle w:val="BodyText"/>
        <w:widowControl w:val="0"/>
        <w:numPr>
          <w:ilvl w:val="2"/>
          <w:numId w:val="2"/>
        </w:numPr>
        <w:tabs>
          <w:tab w:val="left" w:pos="1540"/>
        </w:tabs>
        <w:spacing w:before="21"/>
        <w:ind w:left="1540" w:hanging="360"/>
        <w:jc w:val="left"/>
        <w:rPr>
          <w:rFonts w:asciiTheme="minorHAnsi" w:hAnsiTheme="minorHAnsi" w:cstheme="minorHAnsi"/>
        </w:rPr>
      </w:pPr>
      <w:r w:rsidRPr="00CB48F0">
        <w:rPr>
          <w:rFonts w:asciiTheme="minorHAnsi" w:hAnsiTheme="minorHAnsi" w:cstheme="minorHAnsi"/>
        </w:rPr>
        <w:t>fundamentally</w:t>
      </w:r>
      <w:r w:rsidRPr="00CB48F0">
        <w:rPr>
          <w:rFonts w:asciiTheme="minorHAnsi" w:hAnsiTheme="minorHAnsi" w:cstheme="minorHAnsi"/>
          <w:spacing w:val="-5"/>
        </w:rPr>
        <w:t xml:space="preserve"> </w:t>
      </w:r>
      <w:r w:rsidRPr="00CB48F0">
        <w:rPr>
          <w:rFonts w:asciiTheme="minorHAnsi" w:hAnsiTheme="minorHAnsi" w:cstheme="minorHAnsi"/>
          <w:spacing w:val="-1"/>
        </w:rPr>
        <w:t>alters</w:t>
      </w:r>
      <w:r w:rsidRPr="00CB48F0">
        <w:rPr>
          <w:rFonts w:asciiTheme="minorHAnsi" w:hAnsiTheme="minorHAnsi" w:cstheme="minorHAnsi"/>
        </w:rPr>
        <w:t xml:space="preserve"> University</w:t>
      </w:r>
      <w:r w:rsidRPr="00CB48F0">
        <w:rPr>
          <w:rFonts w:asciiTheme="minorHAnsi" w:hAnsiTheme="minorHAnsi" w:cstheme="minorHAnsi"/>
          <w:spacing w:val="-5"/>
        </w:rPr>
        <w:t xml:space="preserve"> </w:t>
      </w:r>
      <w:r w:rsidRPr="00CB48F0">
        <w:rPr>
          <w:rFonts w:asciiTheme="minorHAnsi" w:hAnsiTheme="minorHAnsi" w:cstheme="minorHAnsi"/>
        </w:rPr>
        <w:t>housing</w:t>
      </w:r>
      <w:r w:rsidRPr="00CB48F0">
        <w:rPr>
          <w:rFonts w:asciiTheme="minorHAnsi" w:hAnsiTheme="minorHAnsi" w:cstheme="minorHAnsi"/>
          <w:spacing w:val="-3"/>
        </w:rPr>
        <w:t xml:space="preserve"> </w:t>
      </w:r>
      <w:r w:rsidRPr="00CB48F0">
        <w:rPr>
          <w:rFonts w:asciiTheme="minorHAnsi" w:hAnsiTheme="minorHAnsi" w:cstheme="minorHAnsi"/>
          <w:spacing w:val="-1"/>
        </w:rPr>
        <w:t>policies;</w:t>
      </w:r>
      <w:r w:rsidRPr="00CB48F0">
        <w:rPr>
          <w:rFonts w:asciiTheme="minorHAnsi" w:hAnsiTheme="minorHAnsi" w:cstheme="minorHAnsi"/>
          <w:spacing w:val="2"/>
        </w:rPr>
        <w:t xml:space="preserve"> </w:t>
      </w:r>
      <w:r w:rsidRPr="00CB48F0">
        <w:rPr>
          <w:rFonts w:asciiTheme="minorHAnsi" w:hAnsiTheme="minorHAnsi" w:cstheme="minorHAnsi"/>
          <w:spacing w:val="-1"/>
        </w:rPr>
        <w:t>and/or</w:t>
      </w:r>
    </w:p>
    <w:p w14:paraId="1DA1D0FF" w14:textId="77777777" w:rsidR="009C4C3E" w:rsidRPr="00CB48F0" w:rsidRDefault="009C4C3E" w:rsidP="00212849">
      <w:pPr>
        <w:pStyle w:val="BodyText"/>
        <w:widowControl w:val="0"/>
        <w:numPr>
          <w:ilvl w:val="2"/>
          <w:numId w:val="2"/>
        </w:numPr>
        <w:tabs>
          <w:tab w:val="left" w:pos="1540"/>
        </w:tabs>
        <w:spacing w:before="21" w:line="258" w:lineRule="auto"/>
        <w:ind w:left="1540" w:right="292" w:hanging="360"/>
        <w:jc w:val="left"/>
        <w:rPr>
          <w:rFonts w:asciiTheme="minorHAnsi" w:hAnsiTheme="minorHAnsi" w:cstheme="minorHAnsi"/>
        </w:rPr>
      </w:pPr>
      <w:r w:rsidRPr="00CB48F0">
        <w:rPr>
          <w:rFonts w:asciiTheme="minorHAnsi" w:hAnsiTheme="minorHAnsi" w:cstheme="minorHAnsi"/>
          <w:spacing w:val="-1"/>
        </w:rPr>
        <w:t>poses</w:t>
      </w:r>
      <w:r w:rsidRPr="00CB48F0">
        <w:rPr>
          <w:rFonts w:asciiTheme="minorHAnsi" w:hAnsiTheme="minorHAnsi" w:cstheme="minorHAnsi"/>
        </w:rPr>
        <w:t xml:space="preserve"> a</w:t>
      </w:r>
      <w:r w:rsidRPr="00CB48F0">
        <w:rPr>
          <w:rFonts w:asciiTheme="minorHAnsi" w:hAnsiTheme="minorHAnsi" w:cstheme="minorHAnsi"/>
          <w:spacing w:val="-1"/>
        </w:rPr>
        <w:t xml:space="preserve"> direct</w:t>
      </w:r>
      <w:r w:rsidRPr="00CB48F0">
        <w:rPr>
          <w:rFonts w:asciiTheme="minorHAnsi" w:hAnsiTheme="minorHAnsi" w:cstheme="minorHAnsi"/>
        </w:rPr>
        <w:t xml:space="preserve"> </w:t>
      </w:r>
      <w:r w:rsidRPr="00CB48F0">
        <w:rPr>
          <w:rFonts w:asciiTheme="minorHAnsi" w:hAnsiTheme="minorHAnsi" w:cstheme="minorHAnsi"/>
          <w:spacing w:val="-1"/>
        </w:rPr>
        <w:t>threat</w:t>
      </w:r>
      <w:r w:rsidRPr="00CB48F0">
        <w:rPr>
          <w:rFonts w:asciiTheme="minorHAnsi" w:hAnsiTheme="minorHAnsi" w:cstheme="minorHAnsi"/>
        </w:rPr>
        <w:t xml:space="preserve"> to the</w:t>
      </w:r>
      <w:r w:rsidRPr="00CB48F0">
        <w:rPr>
          <w:rFonts w:asciiTheme="minorHAnsi" w:hAnsiTheme="minorHAnsi" w:cstheme="minorHAnsi"/>
          <w:spacing w:val="-1"/>
        </w:rPr>
        <w:t xml:space="preserve"> health</w:t>
      </w:r>
      <w:r w:rsidRPr="00CB48F0">
        <w:rPr>
          <w:rFonts w:asciiTheme="minorHAnsi" w:hAnsiTheme="minorHAnsi" w:cstheme="minorHAnsi"/>
        </w:rPr>
        <w:t xml:space="preserve"> </w:t>
      </w:r>
      <w:r w:rsidRPr="00CB48F0">
        <w:rPr>
          <w:rFonts w:asciiTheme="minorHAnsi" w:hAnsiTheme="minorHAnsi" w:cstheme="minorHAnsi"/>
          <w:spacing w:val="-1"/>
        </w:rPr>
        <w:t>and</w:t>
      </w:r>
      <w:r w:rsidRPr="00CB48F0">
        <w:rPr>
          <w:rFonts w:asciiTheme="minorHAnsi" w:hAnsiTheme="minorHAnsi" w:cstheme="minorHAnsi"/>
        </w:rPr>
        <w:t xml:space="preserve"> safety</w:t>
      </w:r>
      <w:r w:rsidRPr="00CB48F0">
        <w:rPr>
          <w:rFonts w:asciiTheme="minorHAnsi" w:hAnsiTheme="minorHAnsi" w:cstheme="minorHAnsi"/>
          <w:spacing w:val="-5"/>
        </w:rPr>
        <w:t xml:space="preserve"> </w:t>
      </w:r>
      <w:r w:rsidRPr="00CB48F0">
        <w:rPr>
          <w:rFonts w:asciiTheme="minorHAnsi" w:hAnsiTheme="minorHAnsi" w:cstheme="minorHAnsi"/>
        </w:rPr>
        <w:t>of</w:t>
      </w:r>
      <w:r w:rsidRPr="00CB48F0">
        <w:rPr>
          <w:rFonts w:asciiTheme="minorHAnsi" w:hAnsiTheme="minorHAnsi" w:cstheme="minorHAnsi"/>
          <w:spacing w:val="-1"/>
        </w:rPr>
        <w:t xml:space="preserve"> </w:t>
      </w:r>
      <w:r w:rsidRPr="00CB48F0">
        <w:rPr>
          <w:rFonts w:asciiTheme="minorHAnsi" w:hAnsiTheme="minorHAnsi" w:cstheme="minorHAnsi"/>
        </w:rPr>
        <w:t>others or</w:t>
      </w:r>
      <w:r w:rsidRPr="00CB48F0">
        <w:rPr>
          <w:rFonts w:asciiTheme="minorHAnsi" w:hAnsiTheme="minorHAnsi" w:cstheme="minorHAnsi"/>
          <w:spacing w:val="-1"/>
        </w:rPr>
        <w:t xml:space="preserve"> would</w:t>
      </w:r>
      <w:r w:rsidRPr="00CB48F0">
        <w:rPr>
          <w:rFonts w:asciiTheme="minorHAnsi" w:hAnsiTheme="minorHAnsi" w:cstheme="minorHAnsi"/>
        </w:rPr>
        <w:t xml:space="preserve"> cause</w:t>
      </w:r>
      <w:r w:rsidRPr="00CB48F0">
        <w:rPr>
          <w:rFonts w:asciiTheme="minorHAnsi" w:hAnsiTheme="minorHAnsi" w:cstheme="minorHAnsi"/>
          <w:spacing w:val="-1"/>
        </w:rPr>
        <w:t xml:space="preserve"> </w:t>
      </w:r>
      <w:r w:rsidRPr="00CB48F0">
        <w:rPr>
          <w:rFonts w:asciiTheme="minorHAnsi" w:hAnsiTheme="minorHAnsi" w:cstheme="minorHAnsi"/>
        </w:rPr>
        <w:t>substantial</w:t>
      </w:r>
      <w:r w:rsidRPr="00CB48F0">
        <w:rPr>
          <w:rFonts w:asciiTheme="minorHAnsi" w:hAnsiTheme="minorHAnsi" w:cstheme="minorHAnsi"/>
          <w:spacing w:val="57"/>
        </w:rPr>
        <w:t xml:space="preserve"> </w:t>
      </w:r>
      <w:r w:rsidRPr="00CB48F0">
        <w:rPr>
          <w:rFonts w:asciiTheme="minorHAnsi" w:hAnsiTheme="minorHAnsi" w:cstheme="minorHAnsi"/>
        </w:rPr>
        <w:t>property</w:t>
      </w:r>
      <w:r w:rsidRPr="00CB48F0">
        <w:rPr>
          <w:rFonts w:asciiTheme="minorHAnsi" w:hAnsiTheme="minorHAnsi" w:cstheme="minorHAnsi"/>
          <w:spacing w:val="-5"/>
        </w:rPr>
        <w:t xml:space="preserve"> </w:t>
      </w:r>
      <w:r w:rsidRPr="00CB48F0">
        <w:rPr>
          <w:rFonts w:asciiTheme="minorHAnsi" w:hAnsiTheme="minorHAnsi" w:cstheme="minorHAnsi"/>
        </w:rPr>
        <w:t>damage</w:t>
      </w:r>
      <w:r w:rsidRPr="00CB48F0">
        <w:rPr>
          <w:rFonts w:asciiTheme="minorHAnsi" w:hAnsiTheme="minorHAnsi" w:cstheme="minorHAnsi"/>
          <w:spacing w:val="-1"/>
        </w:rPr>
        <w:t xml:space="preserve"> </w:t>
      </w:r>
      <w:r w:rsidRPr="00CB48F0">
        <w:rPr>
          <w:rFonts w:asciiTheme="minorHAnsi" w:hAnsiTheme="minorHAnsi" w:cstheme="minorHAnsi"/>
        </w:rPr>
        <w:t>to the</w:t>
      </w:r>
      <w:r w:rsidRPr="00CB48F0">
        <w:rPr>
          <w:rFonts w:asciiTheme="minorHAnsi" w:hAnsiTheme="minorHAnsi" w:cstheme="minorHAnsi"/>
          <w:spacing w:val="-1"/>
        </w:rPr>
        <w:t xml:space="preserve"> </w:t>
      </w:r>
      <w:r w:rsidRPr="00CB48F0">
        <w:rPr>
          <w:rFonts w:asciiTheme="minorHAnsi" w:hAnsiTheme="minorHAnsi" w:cstheme="minorHAnsi"/>
        </w:rPr>
        <w:t>property</w:t>
      </w:r>
      <w:r w:rsidRPr="00CB48F0">
        <w:rPr>
          <w:rFonts w:asciiTheme="minorHAnsi" w:hAnsiTheme="minorHAnsi" w:cstheme="minorHAnsi"/>
          <w:spacing w:val="-5"/>
        </w:rPr>
        <w:t xml:space="preserve"> </w:t>
      </w:r>
      <w:r w:rsidRPr="00CB48F0">
        <w:rPr>
          <w:rFonts w:asciiTheme="minorHAnsi" w:hAnsiTheme="minorHAnsi" w:cstheme="minorHAnsi"/>
        </w:rPr>
        <w:t>of</w:t>
      </w:r>
      <w:r w:rsidRPr="00CB48F0">
        <w:rPr>
          <w:rFonts w:asciiTheme="minorHAnsi" w:hAnsiTheme="minorHAnsi" w:cstheme="minorHAnsi"/>
          <w:spacing w:val="-1"/>
        </w:rPr>
        <w:t xml:space="preserve"> </w:t>
      </w:r>
      <w:r w:rsidRPr="00CB48F0">
        <w:rPr>
          <w:rFonts w:asciiTheme="minorHAnsi" w:hAnsiTheme="minorHAnsi" w:cstheme="minorHAnsi"/>
        </w:rPr>
        <w:t xml:space="preserve">others, </w:t>
      </w:r>
      <w:r w:rsidRPr="00CB48F0">
        <w:rPr>
          <w:rFonts w:asciiTheme="minorHAnsi" w:hAnsiTheme="minorHAnsi" w:cstheme="minorHAnsi"/>
          <w:spacing w:val="-1"/>
        </w:rPr>
        <w:t>including</w:t>
      </w:r>
      <w:r w:rsidRPr="00CB48F0">
        <w:rPr>
          <w:rFonts w:asciiTheme="minorHAnsi" w:hAnsiTheme="minorHAnsi" w:cstheme="minorHAnsi"/>
          <w:spacing w:val="-3"/>
        </w:rPr>
        <w:t xml:space="preserve"> </w:t>
      </w:r>
      <w:r w:rsidRPr="00CB48F0">
        <w:rPr>
          <w:rFonts w:asciiTheme="minorHAnsi" w:hAnsiTheme="minorHAnsi" w:cstheme="minorHAnsi"/>
        </w:rPr>
        <w:t>University</w:t>
      </w:r>
      <w:r w:rsidRPr="00CB48F0">
        <w:rPr>
          <w:rFonts w:asciiTheme="minorHAnsi" w:hAnsiTheme="minorHAnsi" w:cstheme="minorHAnsi"/>
          <w:spacing w:val="-5"/>
        </w:rPr>
        <w:t xml:space="preserve"> </w:t>
      </w:r>
      <w:r w:rsidRPr="00CB48F0">
        <w:rPr>
          <w:rFonts w:asciiTheme="minorHAnsi" w:hAnsiTheme="minorHAnsi" w:cstheme="minorHAnsi"/>
          <w:spacing w:val="-1"/>
        </w:rPr>
        <w:t>property.</w:t>
      </w:r>
    </w:p>
    <w:p w14:paraId="63DB7E62" w14:textId="77777777" w:rsidR="00301D3A" w:rsidRPr="00CB48F0" w:rsidRDefault="00301D3A" w:rsidP="00301D3A">
      <w:pPr>
        <w:pStyle w:val="BodyText"/>
        <w:widowControl w:val="0"/>
        <w:tabs>
          <w:tab w:val="left" w:pos="1540"/>
        </w:tabs>
        <w:spacing w:before="21" w:line="258" w:lineRule="auto"/>
        <w:ind w:left="1540" w:right="292"/>
        <w:jc w:val="left"/>
        <w:rPr>
          <w:rFonts w:asciiTheme="minorHAnsi" w:hAnsiTheme="minorHAnsi" w:cstheme="minorHAnsi"/>
          <w:spacing w:val="-1"/>
        </w:rPr>
      </w:pPr>
    </w:p>
    <w:p w14:paraId="768C54D5" w14:textId="77777777" w:rsidR="006F3695" w:rsidRDefault="006F3695" w:rsidP="006F3695">
      <w:pPr>
        <w:pStyle w:val="BodyText"/>
        <w:widowControl w:val="0"/>
        <w:tabs>
          <w:tab w:val="left" w:pos="1540"/>
        </w:tabs>
        <w:ind w:left="1541" w:right="288"/>
        <w:jc w:val="left"/>
        <w:rPr>
          <w:rFonts w:asciiTheme="minorHAnsi" w:hAnsiTheme="minorHAnsi" w:cstheme="minorHAnsi"/>
          <w:spacing w:val="-1"/>
        </w:rPr>
      </w:pPr>
    </w:p>
    <w:p w14:paraId="009F6A6A" w14:textId="77777777" w:rsidR="002E5764" w:rsidRDefault="002E5764" w:rsidP="006F3695">
      <w:pPr>
        <w:pStyle w:val="BodyText"/>
        <w:widowControl w:val="0"/>
        <w:tabs>
          <w:tab w:val="left" w:pos="1540"/>
        </w:tabs>
        <w:ind w:left="1541" w:right="288"/>
        <w:jc w:val="left"/>
        <w:rPr>
          <w:rFonts w:asciiTheme="minorHAnsi" w:hAnsiTheme="minorHAnsi" w:cstheme="minorHAnsi"/>
          <w:spacing w:val="-1"/>
        </w:rPr>
      </w:pPr>
    </w:p>
    <w:p w14:paraId="7EC221DF" w14:textId="77777777" w:rsidR="002E5764" w:rsidRPr="00CB48F0" w:rsidRDefault="002E5764" w:rsidP="006F3695">
      <w:pPr>
        <w:pStyle w:val="BodyText"/>
        <w:widowControl w:val="0"/>
        <w:tabs>
          <w:tab w:val="left" w:pos="1540"/>
        </w:tabs>
        <w:ind w:left="1541" w:right="288"/>
        <w:jc w:val="left"/>
        <w:rPr>
          <w:rFonts w:asciiTheme="minorHAnsi" w:hAnsiTheme="minorHAnsi" w:cstheme="minorHAnsi"/>
          <w:spacing w:val="-1"/>
        </w:rPr>
      </w:pPr>
    </w:p>
    <w:p w14:paraId="789A5F25" w14:textId="77777777" w:rsidR="00301D3A" w:rsidRPr="00CB48F0" w:rsidRDefault="00301D3A" w:rsidP="00212849">
      <w:pPr>
        <w:pStyle w:val="BodyText"/>
        <w:widowControl w:val="0"/>
        <w:numPr>
          <w:ilvl w:val="1"/>
          <w:numId w:val="2"/>
        </w:numPr>
        <w:tabs>
          <w:tab w:val="left" w:pos="820"/>
        </w:tabs>
        <w:ind w:left="835" w:right="115"/>
        <w:jc w:val="left"/>
        <w:rPr>
          <w:rFonts w:asciiTheme="minorHAnsi" w:hAnsiTheme="minorHAnsi" w:cstheme="minorHAnsi"/>
        </w:rPr>
      </w:pPr>
      <w:r w:rsidRPr="00CB48F0">
        <w:rPr>
          <w:rFonts w:asciiTheme="minorHAnsi" w:hAnsiTheme="minorHAnsi" w:cstheme="minorHAnsi"/>
          <w:spacing w:val="-2"/>
        </w:rPr>
        <w:t>ULM</w:t>
      </w:r>
      <w:r w:rsidRPr="00CB48F0">
        <w:rPr>
          <w:rFonts w:asciiTheme="minorHAnsi" w:hAnsiTheme="minorHAnsi" w:cstheme="minorHAnsi"/>
        </w:rPr>
        <w:t xml:space="preserve"> </w:t>
      </w:r>
      <w:r w:rsidRPr="00CB48F0">
        <w:rPr>
          <w:rFonts w:asciiTheme="minorHAnsi" w:hAnsiTheme="minorHAnsi" w:cstheme="minorHAnsi"/>
          <w:spacing w:val="1"/>
        </w:rPr>
        <w:t>may</w:t>
      </w:r>
      <w:r w:rsidRPr="00CB48F0">
        <w:rPr>
          <w:rFonts w:asciiTheme="minorHAnsi" w:hAnsiTheme="minorHAnsi" w:cstheme="minorHAnsi"/>
          <w:spacing w:val="-3"/>
        </w:rPr>
        <w:t xml:space="preserve"> </w:t>
      </w:r>
      <w:r w:rsidRPr="00CB48F0">
        <w:rPr>
          <w:rFonts w:asciiTheme="minorHAnsi" w:hAnsiTheme="minorHAnsi" w:cstheme="minorHAnsi"/>
          <w:spacing w:val="-1"/>
        </w:rPr>
        <w:t xml:space="preserve">consider </w:t>
      </w:r>
      <w:r w:rsidRPr="00CB48F0">
        <w:rPr>
          <w:rFonts w:asciiTheme="minorHAnsi" w:hAnsiTheme="minorHAnsi" w:cstheme="minorHAnsi"/>
        </w:rPr>
        <w:t>the</w:t>
      </w:r>
      <w:r w:rsidRPr="00CB48F0">
        <w:rPr>
          <w:rFonts w:asciiTheme="minorHAnsi" w:hAnsiTheme="minorHAnsi" w:cstheme="minorHAnsi"/>
          <w:spacing w:val="1"/>
        </w:rPr>
        <w:t xml:space="preserve"> </w:t>
      </w:r>
      <w:r w:rsidRPr="00CB48F0">
        <w:rPr>
          <w:rFonts w:asciiTheme="minorHAnsi" w:hAnsiTheme="minorHAnsi" w:cstheme="minorHAnsi"/>
        </w:rPr>
        <w:t>following</w:t>
      </w:r>
      <w:r w:rsidRPr="00CB48F0">
        <w:rPr>
          <w:rFonts w:asciiTheme="minorHAnsi" w:hAnsiTheme="minorHAnsi" w:cstheme="minorHAnsi"/>
          <w:spacing w:val="-3"/>
        </w:rPr>
        <w:t xml:space="preserve"> </w:t>
      </w:r>
      <w:r w:rsidRPr="00CB48F0">
        <w:rPr>
          <w:rFonts w:asciiTheme="minorHAnsi" w:hAnsiTheme="minorHAnsi" w:cstheme="minorHAnsi"/>
          <w:spacing w:val="-1"/>
        </w:rPr>
        <w:t>factors,</w:t>
      </w:r>
      <w:r w:rsidRPr="00CB48F0">
        <w:rPr>
          <w:rFonts w:asciiTheme="minorHAnsi" w:hAnsiTheme="minorHAnsi" w:cstheme="minorHAnsi"/>
        </w:rPr>
        <w:t xml:space="preserve"> among </w:t>
      </w:r>
      <w:r w:rsidRPr="00CB48F0">
        <w:rPr>
          <w:rFonts w:asciiTheme="minorHAnsi" w:hAnsiTheme="minorHAnsi" w:cstheme="minorHAnsi"/>
          <w:spacing w:val="-1"/>
        </w:rPr>
        <w:t>others,</w:t>
      </w:r>
      <w:r w:rsidRPr="00CB48F0">
        <w:rPr>
          <w:rFonts w:asciiTheme="minorHAnsi" w:hAnsiTheme="minorHAnsi" w:cstheme="minorHAnsi"/>
        </w:rPr>
        <w:t xml:space="preserve"> </w:t>
      </w:r>
      <w:r w:rsidRPr="00CB48F0">
        <w:rPr>
          <w:rFonts w:asciiTheme="minorHAnsi" w:hAnsiTheme="minorHAnsi" w:cstheme="minorHAnsi"/>
          <w:spacing w:val="-1"/>
        </w:rPr>
        <w:t>as</w:t>
      </w:r>
      <w:r w:rsidRPr="00CB48F0">
        <w:rPr>
          <w:rFonts w:asciiTheme="minorHAnsi" w:hAnsiTheme="minorHAnsi" w:cstheme="minorHAnsi"/>
        </w:rPr>
        <w:t xml:space="preserve"> </w:t>
      </w:r>
      <w:r w:rsidRPr="00CB48F0">
        <w:rPr>
          <w:rFonts w:asciiTheme="minorHAnsi" w:hAnsiTheme="minorHAnsi" w:cstheme="minorHAnsi"/>
          <w:spacing w:val="-1"/>
        </w:rPr>
        <w:t xml:space="preserve">evidence </w:t>
      </w:r>
      <w:r w:rsidRPr="00CB48F0">
        <w:rPr>
          <w:rFonts w:asciiTheme="minorHAnsi" w:hAnsiTheme="minorHAnsi" w:cstheme="minorHAnsi"/>
        </w:rPr>
        <w:t xml:space="preserve">in </w:t>
      </w:r>
      <w:r w:rsidRPr="00CB48F0">
        <w:rPr>
          <w:rFonts w:asciiTheme="minorHAnsi" w:hAnsiTheme="minorHAnsi" w:cstheme="minorHAnsi"/>
          <w:spacing w:val="-1"/>
        </w:rPr>
        <w:t>determining</w:t>
      </w:r>
      <w:r w:rsidRPr="00CB48F0">
        <w:rPr>
          <w:rFonts w:asciiTheme="minorHAnsi" w:hAnsiTheme="minorHAnsi" w:cstheme="minorHAnsi"/>
          <w:spacing w:val="75"/>
        </w:rPr>
        <w:t xml:space="preserve"> </w:t>
      </w:r>
      <w:r w:rsidRPr="00CB48F0">
        <w:rPr>
          <w:rFonts w:asciiTheme="minorHAnsi" w:hAnsiTheme="minorHAnsi" w:cstheme="minorHAnsi"/>
          <w:spacing w:val="-1"/>
        </w:rPr>
        <w:t xml:space="preserve">whether </w:t>
      </w:r>
      <w:r w:rsidRPr="00CB48F0">
        <w:rPr>
          <w:rFonts w:asciiTheme="minorHAnsi" w:hAnsiTheme="minorHAnsi" w:cstheme="minorHAnsi"/>
        </w:rPr>
        <w:t>the</w:t>
      </w:r>
      <w:r w:rsidRPr="00CB48F0">
        <w:rPr>
          <w:rFonts w:asciiTheme="minorHAnsi" w:hAnsiTheme="minorHAnsi" w:cstheme="minorHAnsi"/>
          <w:spacing w:val="-1"/>
        </w:rPr>
        <w:t xml:space="preserve"> </w:t>
      </w:r>
      <w:r w:rsidRPr="00CB48F0">
        <w:rPr>
          <w:rFonts w:asciiTheme="minorHAnsi" w:hAnsiTheme="minorHAnsi" w:cstheme="minorHAnsi"/>
        </w:rPr>
        <w:t>presence</w:t>
      </w:r>
      <w:r w:rsidRPr="00CB48F0">
        <w:rPr>
          <w:rFonts w:asciiTheme="minorHAnsi" w:hAnsiTheme="minorHAnsi" w:cstheme="minorHAnsi"/>
          <w:spacing w:val="-1"/>
        </w:rPr>
        <w:t xml:space="preserve"> </w:t>
      </w:r>
      <w:r w:rsidRPr="00CB48F0">
        <w:rPr>
          <w:rFonts w:asciiTheme="minorHAnsi" w:hAnsiTheme="minorHAnsi" w:cstheme="minorHAnsi"/>
        </w:rPr>
        <w:t>of</w:t>
      </w:r>
      <w:r w:rsidRPr="00CB48F0">
        <w:rPr>
          <w:rFonts w:asciiTheme="minorHAnsi" w:hAnsiTheme="minorHAnsi" w:cstheme="minorHAnsi"/>
          <w:spacing w:val="-1"/>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is </w:t>
      </w:r>
      <w:r w:rsidRPr="00CB48F0">
        <w:rPr>
          <w:rFonts w:asciiTheme="minorHAnsi" w:hAnsiTheme="minorHAnsi" w:cstheme="minorHAnsi"/>
          <w:spacing w:val="-1"/>
        </w:rPr>
        <w:t xml:space="preserve">reasonable </w:t>
      </w:r>
      <w:r w:rsidRPr="00CB48F0">
        <w:rPr>
          <w:rFonts w:asciiTheme="minorHAnsi" w:hAnsiTheme="minorHAnsi" w:cstheme="minorHAnsi"/>
          <w:spacing w:val="1"/>
        </w:rPr>
        <w:t>or</w:t>
      </w:r>
      <w:r w:rsidRPr="00CB48F0">
        <w:rPr>
          <w:rFonts w:asciiTheme="minorHAnsi" w:hAnsiTheme="minorHAnsi" w:cstheme="minorHAnsi"/>
          <w:spacing w:val="-1"/>
        </w:rPr>
        <w:t xml:space="preserve"> </w:t>
      </w:r>
      <w:r w:rsidRPr="00CB48F0">
        <w:rPr>
          <w:rFonts w:asciiTheme="minorHAnsi" w:hAnsiTheme="minorHAnsi" w:cstheme="minorHAnsi"/>
        </w:rPr>
        <w:t>in the</w:t>
      </w:r>
      <w:r w:rsidRPr="00CB48F0">
        <w:rPr>
          <w:rFonts w:asciiTheme="minorHAnsi" w:hAnsiTheme="minorHAnsi" w:cstheme="minorHAnsi"/>
          <w:spacing w:val="-1"/>
        </w:rPr>
        <w:t xml:space="preserve"> making</w:t>
      </w:r>
      <w:r w:rsidRPr="00CB48F0">
        <w:rPr>
          <w:rFonts w:asciiTheme="minorHAnsi" w:hAnsiTheme="minorHAnsi" w:cstheme="minorHAnsi"/>
          <w:spacing w:val="-3"/>
        </w:rPr>
        <w:t xml:space="preserve"> </w:t>
      </w:r>
      <w:r w:rsidRPr="00CB48F0">
        <w:rPr>
          <w:rFonts w:asciiTheme="minorHAnsi" w:hAnsiTheme="minorHAnsi" w:cstheme="minorHAnsi"/>
          <w:spacing w:val="1"/>
        </w:rPr>
        <w:t>of</w:t>
      </w:r>
      <w:r w:rsidRPr="00CB48F0">
        <w:rPr>
          <w:rFonts w:asciiTheme="minorHAnsi" w:hAnsiTheme="minorHAnsi" w:cstheme="minorHAnsi"/>
          <w:spacing w:val="-1"/>
        </w:rPr>
        <w:t xml:space="preserve"> </w:t>
      </w:r>
      <w:r w:rsidRPr="00CB48F0">
        <w:rPr>
          <w:rFonts w:asciiTheme="minorHAnsi" w:hAnsiTheme="minorHAnsi" w:cstheme="minorHAnsi"/>
        </w:rPr>
        <w:t>housing</w:t>
      </w:r>
      <w:r w:rsidRPr="00CB48F0">
        <w:rPr>
          <w:rFonts w:asciiTheme="minorHAnsi" w:hAnsiTheme="minorHAnsi" w:cstheme="minorHAnsi"/>
          <w:spacing w:val="-3"/>
        </w:rPr>
        <w:t xml:space="preserve"> </w:t>
      </w:r>
      <w:r w:rsidRPr="00CB48F0">
        <w:rPr>
          <w:rFonts w:asciiTheme="minorHAnsi" w:hAnsiTheme="minorHAnsi" w:cstheme="minorHAnsi"/>
          <w:spacing w:val="-1"/>
        </w:rPr>
        <w:t>assignments</w:t>
      </w:r>
      <w:r w:rsidRPr="00CB48F0">
        <w:rPr>
          <w:rFonts w:asciiTheme="minorHAnsi" w:hAnsiTheme="minorHAnsi" w:cstheme="minorHAnsi"/>
          <w:spacing w:val="63"/>
        </w:rPr>
        <w:t xml:space="preserve"> </w:t>
      </w:r>
      <w:r w:rsidRPr="00CB48F0">
        <w:rPr>
          <w:rFonts w:asciiTheme="minorHAnsi" w:hAnsiTheme="minorHAnsi" w:cstheme="minorHAnsi"/>
          <w:spacing w:val="-1"/>
        </w:rPr>
        <w:t>for individuals</w:t>
      </w:r>
      <w:r w:rsidRPr="00CB48F0">
        <w:rPr>
          <w:rFonts w:asciiTheme="minorHAnsi" w:hAnsiTheme="minorHAnsi" w:cstheme="minorHAnsi"/>
        </w:rPr>
        <w:t xml:space="preserve"> </w:t>
      </w:r>
      <w:r w:rsidRPr="00CB48F0">
        <w:rPr>
          <w:rFonts w:asciiTheme="minorHAnsi" w:hAnsiTheme="minorHAnsi" w:cstheme="minorHAnsi"/>
          <w:spacing w:val="-1"/>
        </w:rPr>
        <w:t>with</w:t>
      </w:r>
      <w:r w:rsidRPr="00CB48F0">
        <w:rPr>
          <w:rFonts w:asciiTheme="minorHAnsi" w:hAnsiTheme="minorHAnsi" w:cstheme="minorHAnsi"/>
        </w:rPr>
        <w:t xml:space="preserve"> </w:t>
      </w:r>
      <w:r w:rsidRPr="00CB48F0">
        <w:rPr>
          <w:rFonts w:asciiTheme="minorHAnsi" w:hAnsiTheme="minorHAnsi" w:cstheme="minorHAnsi"/>
          <w:spacing w:val="-1"/>
        </w:rPr>
        <w:t>Assistance Animals:</w:t>
      </w:r>
    </w:p>
    <w:p w14:paraId="554112D7" w14:textId="77777777" w:rsidR="00301D3A" w:rsidRPr="00CB48F0" w:rsidRDefault="00301D3A" w:rsidP="00212849">
      <w:pPr>
        <w:pStyle w:val="BodyText"/>
        <w:widowControl w:val="0"/>
        <w:numPr>
          <w:ilvl w:val="2"/>
          <w:numId w:val="2"/>
        </w:numPr>
        <w:tabs>
          <w:tab w:val="left" w:pos="1540"/>
        </w:tabs>
        <w:spacing w:before="120"/>
        <w:ind w:left="1541"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w:t>
      </w:r>
      <w:r w:rsidRPr="00CB48F0">
        <w:rPr>
          <w:rFonts w:asciiTheme="minorHAnsi" w:hAnsiTheme="minorHAnsi" w:cstheme="minorHAnsi"/>
        </w:rPr>
        <w:t>size</w:t>
      </w:r>
      <w:r w:rsidRPr="00CB48F0">
        <w:rPr>
          <w:rFonts w:asciiTheme="minorHAnsi" w:hAnsiTheme="minorHAnsi" w:cstheme="minorHAnsi"/>
          <w:spacing w:val="-1"/>
        </w:rPr>
        <w:t xml:space="preserve"> </w:t>
      </w:r>
      <w:r w:rsidRPr="00CB48F0">
        <w:rPr>
          <w:rFonts w:asciiTheme="minorHAnsi" w:hAnsiTheme="minorHAnsi" w:cstheme="minorHAnsi"/>
        </w:rPr>
        <w:t>of</w:t>
      </w:r>
      <w:r w:rsidRPr="00CB48F0">
        <w:rPr>
          <w:rFonts w:asciiTheme="minorHAnsi" w:hAnsiTheme="minorHAnsi" w:cstheme="minorHAnsi"/>
          <w:spacing w:val="-1"/>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is too </w:t>
      </w:r>
      <w:r w:rsidRPr="00CB48F0">
        <w:rPr>
          <w:rFonts w:asciiTheme="minorHAnsi" w:hAnsiTheme="minorHAnsi" w:cstheme="minorHAnsi"/>
          <w:spacing w:val="-1"/>
        </w:rPr>
        <w:t>large for</w:t>
      </w:r>
      <w:r w:rsidRPr="00CB48F0">
        <w:rPr>
          <w:rFonts w:asciiTheme="minorHAnsi" w:hAnsiTheme="minorHAnsi" w:cstheme="minorHAnsi"/>
          <w:spacing w:val="1"/>
        </w:rPr>
        <w:t xml:space="preserve"> </w:t>
      </w:r>
      <w:r w:rsidRPr="00CB48F0">
        <w:rPr>
          <w:rFonts w:asciiTheme="minorHAnsi" w:hAnsiTheme="minorHAnsi" w:cstheme="minorHAnsi"/>
          <w:spacing w:val="-1"/>
        </w:rPr>
        <w:t>available</w:t>
      </w:r>
      <w:r w:rsidRPr="00CB48F0">
        <w:rPr>
          <w:rFonts w:asciiTheme="minorHAnsi" w:hAnsiTheme="minorHAnsi" w:cstheme="minorHAnsi"/>
          <w:spacing w:val="1"/>
        </w:rPr>
        <w:t xml:space="preserve"> </w:t>
      </w:r>
      <w:r w:rsidRPr="00CB48F0">
        <w:rPr>
          <w:rFonts w:asciiTheme="minorHAnsi" w:hAnsiTheme="minorHAnsi" w:cstheme="minorHAnsi"/>
          <w:spacing w:val="-1"/>
        </w:rPr>
        <w:t>assigned</w:t>
      </w:r>
      <w:r w:rsidRPr="00CB48F0">
        <w:rPr>
          <w:rFonts w:asciiTheme="minorHAnsi" w:hAnsiTheme="minorHAnsi" w:cstheme="minorHAnsi"/>
        </w:rPr>
        <w:t xml:space="preserve"> housing</w:t>
      </w:r>
      <w:r w:rsidRPr="00CB48F0">
        <w:rPr>
          <w:rFonts w:asciiTheme="minorHAnsi" w:hAnsiTheme="minorHAnsi" w:cstheme="minorHAnsi"/>
          <w:spacing w:val="-3"/>
        </w:rPr>
        <w:t xml:space="preserve"> </w:t>
      </w:r>
      <w:r w:rsidRPr="00CB48F0">
        <w:rPr>
          <w:rFonts w:asciiTheme="minorHAnsi" w:hAnsiTheme="minorHAnsi" w:cstheme="minorHAnsi"/>
          <w:spacing w:val="-1"/>
        </w:rPr>
        <w:t>space;</w:t>
      </w:r>
    </w:p>
    <w:p w14:paraId="3C7C9A72" w14:textId="77777777" w:rsidR="00301D3A" w:rsidRPr="00CB48F0" w:rsidRDefault="00301D3A" w:rsidP="00212849">
      <w:pPr>
        <w:pStyle w:val="BodyText"/>
        <w:widowControl w:val="0"/>
        <w:numPr>
          <w:ilvl w:val="2"/>
          <w:numId w:val="2"/>
        </w:numPr>
        <w:tabs>
          <w:tab w:val="left" w:pos="1540"/>
        </w:tabs>
        <w:spacing w:before="21" w:line="258" w:lineRule="auto"/>
        <w:ind w:left="1540" w:right="550"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animal's</w:t>
      </w:r>
      <w:r w:rsidRPr="00CB48F0">
        <w:rPr>
          <w:rFonts w:asciiTheme="minorHAnsi" w:hAnsiTheme="minorHAnsi" w:cstheme="minorHAnsi"/>
        </w:rPr>
        <w:t xml:space="preserve"> presence</w:t>
      </w:r>
      <w:r w:rsidRPr="00CB48F0">
        <w:rPr>
          <w:rFonts w:asciiTheme="minorHAnsi" w:hAnsiTheme="minorHAnsi" w:cstheme="minorHAnsi"/>
          <w:spacing w:val="-1"/>
        </w:rPr>
        <w:t xml:space="preserve"> </w:t>
      </w:r>
      <w:r w:rsidRPr="00CB48F0">
        <w:rPr>
          <w:rFonts w:asciiTheme="minorHAnsi" w:hAnsiTheme="minorHAnsi" w:cstheme="minorHAnsi"/>
        </w:rPr>
        <w:t xml:space="preserve">would </w:t>
      </w:r>
      <w:r w:rsidRPr="00CB48F0">
        <w:rPr>
          <w:rFonts w:asciiTheme="minorHAnsi" w:hAnsiTheme="minorHAnsi" w:cstheme="minorHAnsi"/>
          <w:spacing w:val="-1"/>
        </w:rPr>
        <w:t>force</w:t>
      </w:r>
      <w:r w:rsidRPr="00CB48F0">
        <w:rPr>
          <w:rFonts w:asciiTheme="minorHAnsi" w:hAnsiTheme="minorHAnsi" w:cstheme="minorHAnsi"/>
          <w:spacing w:val="1"/>
        </w:rPr>
        <w:t xml:space="preserve"> </w:t>
      </w:r>
      <w:r w:rsidRPr="00CB48F0">
        <w:rPr>
          <w:rFonts w:asciiTheme="minorHAnsi" w:hAnsiTheme="minorHAnsi" w:cstheme="minorHAnsi"/>
          <w:spacing w:val="-1"/>
        </w:rPr>
        <w:t>another individual</w:t>
      </w:r>
      <w:r w:rsidRPr="00CB48F0">
        <w:rPr>
          <w:rFonts w:asciiTheme="minorHAnsi" w:hAnsiTheme="minorHAnsi" w:cstheme="minorHAnsi"/>
        </w:rPr>
        <w:t xml:space="preserve"> </w:t>
      </w:r>
      <w:r w:rsidRPr="00CB48F0">
        <w:rPr>
          <w:rFonts w:asciiTheme="minorHAnsi" w:hAnsiTheme="minorHAnsi" w:cstheme="minorHAnsi"/>
          <w:spacing w:val="-1"/>
        </w:rPr>
        <w:t>from</w:t>
      </w:r>
      <w:r w:rsidRPr="00CB48F0">
        <w:rPr>
          <w:rFonts w:asciiTheme="minorHAnsi" w:hAnsiTheme="minorHAnsi" w:cstheme="minorHAnsi"/>
        </w:rPr>
        <w:t xml:space="preserve"> </w:t>
      </w:r>
      <w:r w:rsidRPr="00CB48F0">
        <w:rPr>
          <w:rFonts w:asciiTheme="minorHAnsi" w:hAnsiTheme="minorHAnsi" w:cstheme="minorHAnsi"/>
          <w:spacing w:val="-1"/>
        </w:rPr>
        <w:t>individual</w:t>
      </w:r>
      <w:r w:rsidRPr="00CB48F0">
        <w:rPr>
          <w:rFonts w:asciiTheme="minorHAnsi" w:hAnsiTheme="minorHAnsi" w:cstheme="minorHAnsi"/>
        </w:rPr>
        <w:t xml:space="preserve"> housing</w:t>
      </w:r>
      <w:r w:rsidRPr="00CB48F0">
        <w:rPr>
          <w:rFonts w:asciiTheme="minorHAnsi" w:hAnsiTheme="minorHAnsi" w:cstheme="minorHAnsi"/>
          <w:spacing w:val="63"/>
        </w:rPr>
        <w:t xml:space="preserve"> </w:t>
      </w:r>
      <w:r w:rsidRPr="00CB48F0">
        <w:rPr>
          <w:rFonts w:asciiTheme="minorHAnsi" w:hAnsiTheme="minorHAnsi" w:cstheme="minorHAnsi"/>
          <w:spacing w:val="-1"/>
        </w:rPr>
        <w:t>(e.g.</w:t>
      </w:r>
      <w:r w:rsidRPr="00CB48F0">
        <w:rPr>
          <w:rFonts w:asciiTheme="minorHAnsi" w:hAnsiTheme="minorHAnsi" w:cstheme="minorHAnsi"/>
        </w:rPr>
        <w:t xml:space="preserve"> </w:t>
      </w:r>
      <w:r w:rsidRPr="00CB48F0">
        <w:rPr>
          <w:rFonts w:asciiTheme="minorHAnsi" w:hAnsiTheme="minorHAnsi" w:cstheme="minorHAnsi"/>
          <w:spacing w:val="-1"/>
        </w:rPr>
        <w:t>serious</w:t>
      </w:r>
      <w:r w:rsidRPr="00CB48F0">
        <w:rPr>
          <w:rFonts w:asciiTheme="minorHAnsi" w:hAnsiTheme="minorHAnsi" w:cstheme="minorHAnsi"/>
        </w:rPr>
        <w:t xml:space="preserve"> </w:t>
      </w:r>
      <w:r w:rsidRPr="00CB48F0">
        <w:rPr>
          <w:rFonts w:asciiTheme="minorHAnsi" w:hAnsiTheme="minorHAnsi" w:cstheme="minorHAnsi"/>
          <w:spacing w:val="-1"/>
        </w:rPr>
        <w:t>allergies);</w:t>
      </w:r>
    </w:p>
    <w:p w14:paraId="133DE72D" w14:textId="77777777" w:rsidR="00301D3A" w:rsidRPr="00CB48F0" w:rsidRDefault="00301D3A" w:rsidP="00212849">
      <w:pPr>
        <w:pStyle w:val="BodyText"/>
        <w:widowControl w:val="0"/>
        <w:numPr>
          <w:ilvl w:val="2"/>
          <w:numId w:val="2"/>
        </w:numPr>
        <w:tabs>
          <w:tab w:val="left" w:pos="1540"/>
        </w:tabs>
        <w:spacing w:before="1" w:line="258" w:lineRule="auto"/>
        <w:ind w:left="1540" w:right="671"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animal's</w:t>
      </w:r>
      <w:r w:rsidRPr="00CB48F0">
        <w:rPr>
          <w:rFonts w:asciiTheme="minorHAnsi" w:hAnsiTheme="minorHAnsi" w:cstheme="minorHAnsi"/>
        </w:rPr>
        <w:t xml:space="preserve"> presence</w:t>
      </w:r>
      <w:r w:rsidRPr="00CB48F0">
        <w:rPr>
          <w:rFonts w:asciiTheme="minorHAnsi" w:hAnsiTheme="minorHAnsi" w:cstheme="minorHAnsi"/>
          <w:spacing w:val="-1"/>
        </w:rPr>
        <w:t xml:space="preserve"> otherwise violates</w:t>
      </w:r>
      <w:r w:rsidRPr="00CB48F0">
        <w:rPr>
          <w:rFonts w:asciiTheme="minorHAnsi" w:hAnsiTheme="minorHAnsi" w:cstheme="minorHAnsi"/>
        </w:rPr>
        <w:t xml:space="preserve"> individuals'</w:t>
      </w:r>
      <w:r w:rsidRPr="00CB48F0">
        <w:rPr>
          <w:rFonts w:asciiTheme="minorHAnsi" w:hAnsiTheme="minorHAnsi" w:cstheme="minorHAnsi"/>
          <w:spacing w:val="-3"/>
        </w:rPr>
        <w:t xml:space="preserve"> </w:t>
      </w:r>
      <w:r w:rsidRPr="00CB48F0">
        <w:rPr>
          <w:rFonts w:asciiTheme="minorHAnsi" w:hAnsiTheme="minorHAnsi" w:cstheme="minorHAnsi"/>
          <w:spacing w:val="-1"/>
        </w:rPr>
        <w:t>right</w:t>
      </w:r>
      <w:r w:rsidRPr="00CB48F0">
        <w:rPr>
          <w:rFonts w:asciiTheme="minorHAnsi" w:hAnsiTheme="minorHAnsi" w:cstheme="minorHAnsi"/>
        </w:rPr>
        <w:t xml:space="preserve"> to </w:t>
      </w:r>
      <w:r w:rsidRPr="00CB48F0">
        <w:rPr>
          <w:rFonts w:asciiTheme="minorHAnsi" w:hAnsiTheme="minorHAnsi" w:cstheme="minorHAnsi"/>
          <w:spacing w:val="-1"/>
        </w:rPr>
        <w:t>peace and</w:t>
      </w:r>
      <w:r w:rsidRPr="00CB48F0">
        <w:rPr>
          <w:rFonts w:asciiTheme="minorHAnsi" w:hAnsiTheme="minorHAnsi" w:cstheme="minorHAnsi"/>
        </w:rPr>
        <w:t xml:space="preserve"> quiet</w:t>
      </w:r>
      <w:r w:rsidRPr="00CB48F0">
        <w:rPr>
          <w:rFonts w:asciiTheme="minorHAnsi" w:hAnsiTheme="minorHAnsi" w:cstheme="minorHAnsi"/>
          <w:spacing w:val="61"/>
        </w:rPr>
        <w:t xml:space="preserve"> </w:t>
      </w:r>
      <w:r w:rsidRPr="00CB48F0">
        <w:rPr>
          <w:rFonts w:asciiTheme="minorHAnsi" w:hAnsiTheme="minorHAnsi" w:cstheme="minorHAnsi"/>
          <w:spacing w:val="-1"/>
        </w:rPr>
        <w:t>enjoyment;</w:t>
      </w:r>
    </w:p>
    <w:p w14:paraId="48DA6211" w14:textId="77777777" w:rsidR="00301D3A" w:rsidRPr="00CB48F0" w:rsidRDefault="00301D3A" w:rsidP="00212849">
      <w:pPr>
        <w:pStyle w:val="BodyText"/>
        <w:widowControl w:val="0"/>
        <w:numPr>
          <w:ilvl w:val="2"/>
          <w:numId w:val="2"/>
        </w:numPr>
        <w:tabs>
          <w:tab w:val="left" w:pos="1540"/>
        </w:tabs>
        <w:spacing w:before="1" w:line="260" w:lineRule="auto"/>
        <w:ind w:left="1540" w:right="638"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is not </w:t>
      </w:r>
      <w:r w:rsidRPr="00CB48F0">
        <w:rPr>
          <w:rFonts w:asciiTheme="minorHAnsi" w:hAnsiTheme="minorHAnsi" w:cstheme="minorHAnsi"/>
          <w:spacing w:val="-1"/>
        </w:rPr>
        <w:t>housebroken</w:t>
      </w:r>
      <w:r w:rsidRPr="00CB48F0">
        <w:rPr>
          <w:rFonts w:asciiTheme="minorHAnsi" w:hAnsiTheme="minorHAnsi" w:cstheme="minorHAnsi"/>
        </w:rPr>
        <w:t xml:space="preserve"> or</w:t>
      </w:r>
      <w:r w:rsidRPr="00CB48F0">
        <w:rPr>
          <w:rFonts w:asciiTheme="minorHAnsi" w:hAnsiTheme="minorHAnsi" w:cstheme="minorHAnsi"/>
          <w:spacing w:val="-1"/>
        </w:rPr>
        <w:t xml:space="preserve"> </w:t>
      </w:r>
      <w:r w:rsidRPr="00CB48F0">
        <w:rPr>
          <w:rFonts w:asciiTheme="minorHAnsi" w:hAnsiTheme="minorHAnsi" w:cstheme="minorHAnsi"/>
        </w:rPr>
        <w:t xml:space="preserve">is </w:t>
      </w:r>
      <w:r w:rsidRPr="00CB48F0">
        <w:rPr>
          <w:rFonts w:asciiTheme="minorHAnsi" w:hAnsiTheme="minorHAnsi" w:cstheme="minorHAnsi"/>
          <w:spacing w:val="-1"/>
        </w:rPr>
        <w:t xml:space="preserve">unable </w:t>
      </w:r>
      <w:r w:rsidRPr="00CB48F0">
        <w:rPr>
          <w:rFonts w:asciiTheme="minorHAnsi" w:hAnsiTheme="minorHAnsi" w:cstheme="minorHAnsi"/>
        </w:rPr>
        <w:t>to live</w:t>
      </w:r>
      <w:r w:rsidRPr="00CB48F0">
        <w:rPr>
          <w:rFonts w:asciiTheme="minorHAnsi" w:hAnsiTheme="minorHAnsi" w:cstheme="minorHAnsi"/>
          <w:spacing w:val="1"/>
        </w:rPr>
        <w:t xml:space="preserve"> </w:t>
      </w:r>
      <w:r w:rsidRPr="00CB48F0">
        <w:rPr>
          <w:rFonts w:asciiTheme="minorHAnsi" w:hAnsiTheme="minorHAnsi" w:cstheme="minorHAnsi"/>
          <w:spacing w:val="-1"/>
        </w:rPr>
        <w:t>with</w:t>
      </w:r>
      <w:r w:rsidRPr="00CB48F0">
        <w:rPr>
          <w:rFonts w:asciiTheme="minorHAnsi" w:hAnsiTheme="minorHAnsi" w:cstheme="minorHAnsi"/>
        </w:rPr>
        <w:t xml:space="preserve"> </w:t>
      </w:r>
      <w:r w:rsidRPr="00CB48F0">
        <w:rPr>
          <w:rFonts w:asciiTheme="minorHAnsi" w:hAnsiTheme="minorHAnsi" w:cstheme="minorHAnsi"/>
          <w:spacing w:val="-1"/>
        </w:rPr>
        <w:t>others</w:t>
      </w:r>
      <w:r w:rsidRPr="00CB48F0">
        <w:rPr>
          <w:rFonts w:asciiTheme="minorHAnsi" w:hAnsiTheme="minorHAnsi" w:cstheme="minorHAnsi"/>
        </w:rPr>
        <w:t xml:space="preserve"> in a</w:t>
      </w:r>
      <w:r w:rsidRPr="00CB48F0">
        <w:rPr>
          <w:rFonts w:asciiTheme="minorHAnsi" w:hAnsiTheme="minorHAnsi" w:cstheme="minorHAnsi"/>
          <w:spacing w:val="-1"/>
        </w:rPr>
        <w:t xml:space="preserve"> </w:t>
      </w:r>
      <w:r w:rsidRPr="00CB48F0">
        <w:rPr>
          <w:rFonts w:asciiTheme="minorHAnsi" w:hAnsiTheme="minorHAnsi" w:cstheme="minorHAnsi"/>
        </w:rPr>
        <w:t>reasonable</w:t>
      </w:r>
      <w:r w:rsidRPr="00CB48F0">
        <w:rPr>
          <w:rFonts w:asciiTheme="minorHAnsi" w:hAnsiTheme="minorHAnsi" w:cstheme="minorHAnsi"/>
          <w:spacing w:val="49"/>
        </w:rPr>
        <w:t xml:space="preserve"> </w:t>
      </w:r>
      <w:r w:rsidRPr="00CB48F0">
        <w:rPr>
          <w:rFonts w:asciiTheme="minorHAnsi" w:hAnsiTheme="minorHAnsi" w:cstheme="minorHAnsi"/>
          <w:spacing w:val="-1"/>
        </w:rPr>
        <w:t>manner;</w:t>
      </w:r>
    </w:p>
    <w:p w14:paraId="7CF11345" w14:textId="77777777" w:rsidR="00301D3A" w:rsidRPr="00CB48F0" w:rsidRDefault="00301D3A" w:rsidP="00212849">
      <w:pPr>
        <w:pStyle w:val="BodyText"/>
        <w:widowControl w:val="0"/>
        <w:numPr>
          <w:ilvl w:val="2"/>
          <w:numId w:val="2"/>
        </w:numPr>
        <w:tabs>
          <w:tab w:val="left" w:pos="1540"/>
        </w:tabs>
        <w:spacing w:line="274" w:lineRule="exact"/>
        <w:ind w:left="1540"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animal's</w:t>
      </w:r>
      <w:r w:rsidRPr="00CB48F0">
        <w:rPr>
          <w:rFonts w:asciiTheme="minorHAnsi" w:hAnsiTheme="minorHAnsi" w:cstheme="minorHAnsi"/>
        </w:rPr>
        <w:t xml:space="preserve"> </w:t>
      </w:r>
      <w:r w:rsidRPr="00CB48F0">
        <w:rPr>
          <w:rFonts w:asciiTheme="minorHAnsi" w:hAnsiTheme="minorHAnsi" w:cstheme="minorHAnsi"/>
          <w:spacing w:val="-1"/>
        </w:rPr>
        <w:t>vaccinations</w:t>
      </w:r>
      <w:r w:rsidRPr="00CB48F0">
        <w:rPr>
          <w:rFonts w:asciiTheme="minorHAnsi" w:hAnsiTheme="minorHAnsi" w:cstheme="minorHAnsi"/>
        </w:rPr>
        <w:t xml:space="preserve"> </w:t>
      </w:r>
      <w:r w:rsidRPr="00CB48F0">
        <w:rPr>
          <w:rFonts w:asciiTheme="minorHAnsi" w:hAnsiTheme="minorHAnsi" w:cstheme="minorHAnsi"/>
          <w:spacing w:val="-1"/>
        </w:rPr>
        <w:t xml:space="preserve">are </w:t>
      </w:r>
      <w:r w:rsidRPr="00CB48F0">
        <w:rPr>
          <w:rFonts w:asciiTheme="minorHAnsi" w:hAnsiTheme="minorHAnsi" w:cstheme="minorHAnsi"/>
        </w:rPr>
        <w:t xml:space="preserve">not </w:t>
      </w:r>
      <w:r w:rsidRPr="00CB48F0">
        <w:rPr>
          <w:rFonts w:asciiTheme="minorHAnsi" w:hAnsiTheme="minorHAnsi" w:cstheme="minorHAnsi"/>
          <w:spacing w:val="-1"/>
        </w:rPr>
        <w:t>up-to-date;</w:t>
      </w:r>
    </w:p>
    <w:p w14:paraId="477D29E3" w14:textId="77777777" w:rsidR="00301D3A" w:rsidRPr="00CB48F0" w:rsidRDefault="00301D3A" w:rsidP="00212849">
      <w:pPr>
        <w:pStyle w:val="BodyText"/>
        <w:widowControl w:val="0"/>
        <w:numPr>
          <w:ilvl w:val="2"/>
          <w:numId w:val="2"/>
        </w:numPr>
        <w:tabs>
          <w:tab w:val="left" w:pos="1540"/>
        </w:tabs>
        <w:spacing w:before="21" w:line="258" w:lineRule="auto"/>
        <w:ind w:left="1540" w:right="182"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w:t>
      </w:r>
      <w:r w:rsidRPr="00CB48F0">
        <w:rPr>
          <w:rFonts w:asciiTheme="minorHAnsi" w:hAnsiTheme="minorHAnsi" w:cstheme="minorHAnsi"/>
          <w:spacing w:val="-1"/>
        </w:rPr>
        <w:t>poses</w:t>
      </w:r>
      <w:r w:rsidRPr="00CB48F0">
        <w:rPr>
          <w:rFonts w:asciiTheme="minorHAnsi" w:hAnsiTheme="minorHAnsi" w:cstheme="minorHAnsi"/>
        </w:rPr>
        <w:t xml:space="preserve"> or</w:t>
      </w:r>
      <w:r w:rsidRPr="00CB48F0">
        <w:rPr>
          <w:rFonts w:asciiTheme="minorHAnsi" w:hAnsiTheme="minorHAnsi" w:cstheme="minorHAnsi"/>
          <w:spacing w:val="-1"/>
        </w:rPr>
        <w:t xml:space="preserve"> has</w:t>
      </w:r>
      <w:r w:rsidRPr="00CB48F0">
        <w:rPr>
          <w:rFonts w:asciiTheme="minorHAnsi" w:hAnsiTheme="minorHAnsi" w:cstheme="minorHAnsi"/>
        </w:rPr>
        <w:t xml:space="preserve"> posed in the</w:t>
      </w:r>
      <w:r w:rsidRPr="00CB48F0">
        <w:rPr>
          <w:rFonts w:asciiTheme="minorHAnsi" w:hAnsiTheme="minorHAnsi" w:cstheme="minorHAnsi"/>
          <w:spacing w:val="-1"/>
        </w:rPr>
        <w:t xml:space="preserve"> past</w:t>
      </w:r>
      <w:r w:rsidRPr="00CB48F0">
        <w:rPr>
          <w:rFonts w:asciiTheme="minorHAnsi" w:hAnsiTheme="minorHAnsi" w:cstheme="minorHAnsi"/>
        </w:rPr>
        <w:t xml:space="preserve"> a</w:t>
      </w:r>
      <w:r w:rsidRPr="00CB48F0">
        <w:rPr>
          <w:rFonts w:asciiTheme="minorHAnsi" w:hAnsiTheme="minorHAnsi" w:cstheme="minorHAnsi"/>
          <w:spacing w:val="-1"/>
        </w:rPr>
        <w:t xml:space="preserve"> direct</w:t>
      </w:r>
      <w:r w:rsidRPr="00CB48F0">
        <w:rPr>
          <w:rFonts w:asciiTheme="minorHAnsi" w:hAnsiTheme="minorHAnsi" w:cstheme="minorHAnsi"/>
        </w:rPr>
        <w:t xml:space="preserve"> </w:t>
      </w:r>
      <w:r w:rsidRPr="00CB48F0">
        <w:rPr>
          <w:rFonts w:asciiTheme="minorHAnsi" w:hAnsiTheme="minorHAnsi" w:cstheme="minorHAnsi"/>
          <w:spacing w:val="-1"/>
        </w:rPr>
        <w:t>threat</w:t>
      </w:r>
      <w:r w:rsidRPr="00CB48F0">
        <w:rPr>
          <w:rFonts w:asciiTheme="minorHAnsi" w:hAnsiTheme="minorHAnsi" w:cstheme="minorHAnsi"/>
        </w:rPr>
        <w:t xml:space="preserve"> to the</w:t>
      </w:r>
      <w:r w:rsidRPr="00CB48F0">
        <w:rPr>
          <w:rFonts w:asciiTheme="minorHAnsi" w:hAnsiTheme="minorHAnsi" w:cstheme="minorHAnsi"/>
          <w:spacing w:val="-1"/>
        </w:rPr>
        <w:t xml:space="preserve"> individual</w:t>
      </w:r>
      <w:r w:rsidRPr="00CB48F0">
        <w:rPr>
          <w:rFonts w:asciiTheme="minorHAnsi" w:hAnsiTheme="minorHAnsi" w:cstheme="minorHAnsi"/>
        </w:rPr>
        <w:t xml:space="preserve"> or</w:t>
      </w:r>
      <w:r w:rsidRPr="00CB48F0">
        <w:rPr>
          <w:rFonts w:asciiTheme="minorHAnsi" w:hAnsiTheme="minorHAnsi" w:cstheme="minorHAnsi"/>
          <w:spacing w:val="1"/>
        </w:rPr>
        <w:t xml:space="preserve"> </w:t>
      </w:r>
      <w:r w:rsidRPr="00CB48F0">
        <w:rPr>
          <w:rFonts w:asciiTheme="minorHAnsi" w:hAnsiTheme="minorHAnsi" w:cstheme="minorHAnsi"/>
          <w:spacing w:val="-1"/>
        </w:rPr>
        <w:t>others</w:t>
      </w:r>
      <w:r w:rsidRPr="00CB48F0">
        <w:rPr>
          <w:rFonts w:asciiTheme="minorHAnsi" w:hAnsiTheme="minorHAnsi" w:cstheme="minorHAnsi"/>
          <w:spacing w:val="71"/>
        </w:rPr>
        <w:t xml:space="preserve"> </w:t>
      </w:r>
      <w:r w:rsidRPr="00CB48F0">
        <w:rPr>
          <w:rFonts w:asciiTheme="minorHAnsi" w:hAnsiTheme="minorHAnsi" w:cstheme="minorHAnsi"/>
          <w:spacing w:val="-1"/>
        </w:rPr>
        <w:t>such</w:t>
      </w:r>
      <w:r w:rsidRPr="00CB48F0">
        <w:rPr>
          <w:rFonts w:asciiTheme="minorHAnsi" w:hAnsiTheme="minorHAnsi" w:cstheme="minorHAnsi"/>
        </w:rPr>
        <w:t xml:space="preserve"> </w:t>
      </w:r>
      <w:r w:rsidRPr="00CB48F0">
        <w:rPr>
          <w:rFonts w:asciiTheme="minorHAnsi" w:hAnsiTheme="minorHAnsi" w:cstheme="minorHAnsi"/>
          <w:spacing w:val="-1"/>
        </w:rPr>
        <w:t>as</w:t>
      </w:r>
      <w:r w:rsidRPr="00CB48F0">
        <w:rPr>
          <w:rFonts w:asciiTheme="minorHAnsi" w:hAnsiTheme="minorHAnsi" w:cstheme="minorHAnsi"/>
        </w:rPr>
        <w:t xml:space="preserve"> </w:t>
      </w:r>
      <w:r w:rsidRPr="00CB48F0">
        <w:rPr>
          <w:rFonts w:asciiTheme="minorHAnsi" w:hAnsiTheme="minorHAnsi" w:cstheme="minorHAnsi"/>
          <w:spacing w:val="-1"/>
        </w:rPr>
        <w:t xml:space="preserve">aggressive </w:t>
      </w:r>
      <w:r w:rsidRPr="00CB48F0">
        <w:rPr>
          <w:rFonts w:asciiTheme="minorHAnsi" w:hAnsiTheme="minorHAnsi" w:cstheme="minorHAnsi"/>
        </w:rPr>
        <w:t>behavior</w:t>
      </w:r>
      <w:r w:rsidRPr="00CB48F0">
        <w:rPr>
          <w:rFonts w:asciiTheme="minorHAnsi" w:hAnsiTheme="minorHAnsi" w:cstheme="minorHAnsi"/>
          <w:spacing w:val="-1"/>
        </w:rPr>
        <w:t xml:space="preserve"> towards</w:t>
      </w:r>
      <w:r w:rsidRPr="00CB48F0">
        <w:rPr>
          <w:rFonts w:asciiTheme="minorHAnsi" w:hAnsiTheme="minorHAnsi" w:cstheme="minorHAnsi"/>
        </w:rPr>
        <w:t xml:space="preserve"> or</w:t>
      </w:r>
      <w:r w:rsidRPr="00CB48F0">
        <w:rPr>
          <w:rFonts w:asciiTheme="minorHAnsi" w:hAnsiTheme="minorHAnsi" w:cstheme="minorHAnsi"/>
          <w:spacing w:val="-1"/>
        </w:rPr>
        <w:t xml:space="preserve"> </w:t>
      </w:r>
      <w:r w:rsidRPr="00CB48F0">
        <w:rPr>
          <w:rFonts w:asciiTheme="minorHAnsi" w:hAnsiTheme="minorHAnsi" w:cstheme="minorHAnsi"/>
        </w:rPr>
        <w:t>injuring</w:t>
      </w:r>
      <w:r w:rsidRPr="00CB48F0">
        <w:rPr>
          <w:rFonts w:asciiTheme="minorHAnsi" w:hAnsiTheme="minorHAnsi" w:cstheme="minorHAnsi"/>
          <w:spacing w:val="-3"/>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individual</w:t>
      </w:r>
      <w:r w:rsidRPr="00CB48F0">
        <w:rPr>
          <w:rFonts w:asciiTheme="minorHAnsi" w:hAnsiTheme="minorHAnsi" w:cstheme="minorHAnsi"/>
        </w:rPr>
        <w:t xml:space="preserve"> or</w:t>
      </w:r>
      <w:r w:rsidRPr="00CB48F0">
        <w:rPr>
          <w:rFonts w:asciiTheme="minorHAnsi" w:hAnsiTheme="minorHAnsi" w:cstheme="minorHAnsi"/>
          <w:spacing w:val="-1"/>
        </w:rPr>
        <w:t xml:space="preserve"> others;</w:t>
      </w:r>
      <w:r w:rsidRPr="00CB48F0">
        <w:rPr>
          <w:rFonts w:asciiTheme="minorHAnsi" w:hAnsiTheme="minorHAnsi" w:cstheme="minorHAnsi"/>
        </w:rPr>
        <w:t xml:space="preserve"> or</w:t>
      </w:r>
    </w:p>
    <w:p w14:paraId="27BCD1FE" w14:textId="77777777" w:rsidR="00301D3A" w:rsidRPr="00CB48F0" w:rsidRDefault="00301D3A" w:rsidP="00212849">
      <w:pPr>
        <w:pStyle w:val="BodyText"/>
        <w:widowControl w:val="0"/>
        <w:numPr>
          <w:ilvl w:val="2"/>
          <w:numId w:val="2"/>
        </w:numPr>
        <w:tabs>
          <w:tab w:val="left" w:pos="1540"/>
        </w:tabs>
        <w:spacing w:before="1" w:line="256" w:lineRule="auto"/>
        <w:ind w:left="1540" w:right="247"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w:t>
      </w:r>
      <w:r w:rsidRPr="00CB48F0">
        <w:rPr>
          <w:rFonts w:asciiTheme="minorHAnsi" w:hAnsiTheme="minorHAnsi" w:cstheme="minorHAnsi"/>
          <w:spacing w:val="-1"/>
        </w:rPr>
        <w:t>causes</w:t>
      </w:r>
      <w:r w:rsidRPr="00CB48F0">
        <w:rPr>
          <w:rFonts w:asciiTheme="minorHAnsi" w:hAnsiTheme="minorHAnsi" w:cstheme="minorHAnsi"/>
        </w:rPr>
        <w:t xml:space="preserve"> </w:t>
      </w:r>
      <w:r w:rsidRPr="00CB48F0">
        <w:rPr>
          <w:rFonts w:asciiTheme="minorHAnsi" w:hAnsiTheme="minorHAnsi" w:cstheme="minorHAnsi"/>
          <w:spacing w:val="1"/>
        </w:rPr>
        <w:t>or</w:t>
      </w:r>
      <w:r w:rsidRPr="00CB48F0">
        <w:rPr>
          <w:rFonts w:asciiTheme="minorHAnsi" w:hAnsiTheme="minorHAnsi" w:cstheme="minorHAnsi"/>
          <w:spacing w:val="-1"/>
        </w:rPr>
        <w:t xml:space="preserve"> has</w:t>
      </w:r>
      <w:r w:rsidRPr="00CB48F0">
        <w:rPr>
          <w:rFonts w:asciiTheme="minorHAnsi" w:hAnsiTheme="minorHAnsi" w:cstheme="minorHAnsi"/>
          <w:spacing w:val="2"/>
        </w:rPr>
        <w:t xml:space="preserve"> </w:t>
      </w:r>
      <w:r w:rsidRPr="00CB48F0">
        <w:rPr>
          <w:rFonts w:asciiTheme="minorHAnsi" w:hAnsiTheme="minorHAnsi" w:cstheme="minorHAnsi"/>
          <w:spacing w:val="-1"/>
        </w:rPr>
        <w:t>caused excessive damage</w:t>
      </w:r>
      <w:r w:rsidRPr="00CB48F0">
        <w:rPr>
          <w:rFonts w:asciiTheme="minorHAnsi" w:hAnsiTheme="minorHAnsi" w:cstheme="minorHAnsi"/>
          <w:spacing w:val="1"/>
        </w:rPr>
        <w:t xml:space="preserve"> </w:t>
      </w:r>
      <w:r w:rsidRPr="00CB48F0">
        <w:rPr>
          <w:rFonts w:asciiTheme="minorHAnsi" w:hAnsiTheme="minorHAnsi" w:cstheme="minorHAnsi"/>
        </w:rPr>
        <w:t>to housing</w:t>
      </w:r>
      <w:r w:rsidRPr="00CB48F0">
        <w:rPr>
          <w:rFonts w:asciiTheme="minorHAnsi" w:hAnsiTheme="minorHAnsi" w:cstheme="minorHAnsi"/>
          <w:spacing w:val="-3"/>
        </w:rPr>
        <w:t xml:space="preserve"> </w:t>
      </w:r>
      <w:r w:rsidRPr="00CB48F0">
        <w:rPr>
          <w:rFonts w:asciiTheme="minorHAnsi" w:hAnsiTheme="minorHAnsi" w:cstheme="minorHAnsi"/>
          <w:spacing w:val="-1"/>
        </w:rPr>
        <w:t>beyond</w:t>
      </w:r>
      <w:r w:rsidRPr="00CB48F0">
        <w:rPr>
          <w:rFonts w:asciiTheme="minorHAnsi" w:hAnsiTheme="minorHAnsi" w:cstheme="minorHAnsi"/>
        </w:rPr>
        <w:t xml:space="preserve"> reasonable</w:t>
      </w:r>
      <w:r w:rsidRPr="00CB48F0">
        <w:rPr>
          <w:rFonts w:asciiTheme="minorHAnsi" w:hAnsiTheme="minorHAnsi" w:cstheme="minorHAnsi"/>
          <w:spacing w:val="57"/>
        </w:rPr>
        <w:t xml:space="preserve"> </w:t>
      </w:r>
      <w:r w:rsidRPr="00CB48F0">
        <w:rPr>
          <w:rFonts w:asciiTheme="minorHAnsi" w:hAnsiTheme="minorHAnsi" w:cstheme="minorHAnsi"/>
          <w:spacing w:val="-1"/>
        </w:rPr>
        <w:t>wear</w:t>
      </w:r>
      <w:r w:rsidRPr="00CB48F0">
        <w:rPr>
          <w:rFonts w:asciiTheme="minorHAnsi" w:hAnsiTheme="minorHAnsi" w:cstheme="minorHAnsi"/>
          <w:spacing w:val="1"/>
        </w:rPr>
        <w:t xml:space="preserve"> </w:t>
      </w:r>
      <w:r w:rsidRPr="00CB48F0">
        <w:rPr>
          <w:rFonts w:asciiTheme="minorHAnsi" w:hAnsiTheme="minorHAnsi" w:cstheme="minorHAnsi"/>
          <w:spacing w:val="-1"/>
        </w:rPr>
        <w:t>and</w:t>
      </w:r>
      <w:r w:rsidRPr="00CB48F0">
        <w:rPr>
          <w:rFonts w:asciiTheme="minorHAnsi" w:hAnsiTheme="minorHAnsi" w:cstheme="minorHAnsi"/>
        </w:rPr>
        <w:t xml:space="preserve"> </w:t>
      </w:r>
      <w:r w:rsidRPr="00CB48F0">
        <w:rPr>
          <w:rFonts w:asciiTheme="minorHAnsi" w:hAnsiTheme="minorHAnsi" w:cstheme="minorHAnsi"/>
          <w:spacing w:val="-1"/>
        </w:rPr>
        <w:t>tear.</w:t>
      </w:r>
    </w:p>
    <w:p w14:paraId="11D0BFAA" w14:textId="77777777" w:rsidR="00A85435" w:rsidRPr="00CB48F0" w:rsidRDefault="00A85435" w:rsidP="00A85435">
      <w:pPr>
        <w:pStyle w:val="BodyText"/>
        <w:widowControl w:val="0"/>
        <w:tabs>
          <w:tab w:val="left" w:pos="1540"/>
        </w:tabs>
        <w:spacing w:before="1" w:line="256" w:lineRule="auto"/>
        <w:ind w:left="1540" w:right="247"/>
        <w:jc w:val="left"/>
        <w:rPr>
          <w:rFonts w:asciiTheme="minorHAnsi" w:hAnsiTheme="minorHAnsi" w:cstheme="minorHAnsi"/>
        </w:rPr>
      </w:pPr>
    </w:p>
    <w:p w14:paraId="10558DB0" w14:textId="77777777" w:rsidR="00A85435" w:rsidRPr="00CB48F0" w:rsidRDefault="00A85435" w:rsidP="00212849">
      <w:pPr>
        <w:numPr>
          <w:ilvl w:val="0"/>
          <w:numId w:val="2"/>
        </w:numPr>
        <w:ind w:left="720"/>
        <w:rPr>
          <w:rFonts w:asciiTheme="minorHAnsi" w:hAnsiTheme="minorHAnsi" w:cstheme="minorHAnsi"/>
          <w:b/>
        </w:rPr>
      </w:pPr>
      <w:r w:rsidRPr="00CB48F0">
        <w:rPr>
          <w:rFonts w:asciiTheme="minorHAnsi" w:hAnsiTheme="minorHAnsi" w:cstheme="minorHAnsi"/>
          <w:b/>
        </w:rPr>
        <w:t>Owner’s Responsibilities for Assistance Animal</w:t>
      </w:r>
    </w:p>
    <w:p w14:paraId="3D2963DE" w14:textId="77777777" w:rsidR="00A85435" w:rsidRPr="00CB48F0" w:rsidRDefault="00A85435" w:rsidP="00A85435">
      <w:pPr>
        <w:rPr>
          <w:rFonts w:asciiTheme="minorHAnsi" w:hAnsiTheme="minorHAnsi" w:cstheme="minorHAnsi"/>
        </w:rPr>
      </w:pPr>
      <w:r w:rsidRPr="00CB48F0">
        <w:rPr>
          <w:rFonts w:asciiTheme="minorHAnsi" w:hAnsiTheme="minorHAnsi" w:cstheme="minorHAnsi"/>
        </w:rPr>
        <w:t>If the University grants an Owner’s request to live with an Assistance Animal, the Owner is solely responsible for the custody and care of the Assistance Animal and must meet the following requirements:</w:t>
      </w:r>
    </w:p>
    <w:p w14:paraId="77E907B3" w14:textId="77777777" w:rsidR="00A85435" w:rsidRPr="00CB48F0" w:rsidRDefault="00A85435" w:rsidP="00A85435">
      <w:pPr>
        <w:rPr>
          <w:rFonts w:asciiTheme="minorHAnsi" w:hAnsiTheme="minorHAnsi" w:cstheme="minorHAnsi"/>
        </w:rPr>
      </w:pPr>
    </w:p>
    <w:p w14:paraId="41D945E1" w14:textId="77777777" w:rsidR="00A85435" w:rsidRPr="00CB48F0" w:rsidRDefault="00A85435" w:rsidP="00212849">
      <w:pPr>
        <w:numPr>
          <w:ilvl w:val="1"/>
          <w:numId w:val="2"/>
        </w:numPr>
        <w:rPr>
          <w:rFonts w:asciiTheme="minorHAnsi" w:hAnsiTheme="minorHAnsi" w:cstheme="minorHAnsi"/>
        </w:rPr>
      </w:pPr>
      <w:r w:rsidRPr="00CB48F0">
        <w:rPr>
          <w:rFonts w:asciiTheme="minorHAnsi" w:hAnsiTheme="minorHAnsi" w:cstheme="minorHAnsi"/>
        </w:rPr>
        <w:t>The Owner must abide by current city, parish, and state ordinances, laws, and/or regulations pertaining to licensing, vaccination, and other requirements for animals. It is the Owner’s responsibility to know and understand these ordinances, laws, and regulations. The University has the right to require documentation of compliance with such ordinances, laws, and/or regulations, which may include a vaccination certificate. The University reserves the right to request documentation showing that the animal has been licensed.</w:t>
      </w:r>
    </w:p>
    <w:p w14:paraId="475A9949" w14:textId="77777777" w:rsidR="00A85435" w:rsidRPr="00CB48F0" w:rsidRDefault="00A85435" w:rsidP="00212849">
      <w:pPr>
        <w:numPr>
          <w:ilvl w:val="1"/>
          <w:numId w:val="2"/>
        </w:numPr>
        <w:spacing w:before="120"/>
        <w:ind w:left="835"/>
        <w:rPr>
          <w:rFonts w:asciiTheme="minorHAnsi" w:hAnsiTheme="minorHAnsi" w:cstheme="minorHAnsi"/>
        </w:rPr>
      </w:pPr>
      <w:r w:rsidRPr="00CB48F0">
        <w:rPr>
          <w:rFonts w:asciiTheme="minorHAnsi" w:hAnsiTheme="minorHAnsi" w:cstheme="minorHAnsi"/>
        </w:rPr>
        <w:t>The Owner is required to clean up after and properly dispose of the animal’s waste in a safe and sanitary manner and, when provided, must use animal relief areas designated by ULM.</w:t>
      </w:r>
    </w:p>
    <w:p w14:paraId="79B76978" w14:textId="77777777" w:rsidR="00A85435" w:rsidRPr="00CB48F0" w:rsidRDefault="00A85435" w:rsidP="00A85435">
      <w:pPr>
        <w:rPr>
          <w:rFonts w:asciiTheme="minorHAnsi" w:hAnsiTheme="minorHAnsi" w:cstheme="minorHAnsi"/>
        </w:rPr>
      </w:pPr>
    </w:p>
    <w:p w14:paraId="0C562CA3" w14:textId="77777777" w:rsidR="00A85435" w:rsidRPr="00CB48F0" w:rsidRDefault="00A85435" w:rsidP="00212849">
      <w:pPr>
        <w:numPr>
          <w:ilvl w:val="1"/>
          <w:numId w:val="2"/>
        </w:numPr>
        <w:rPr>
          <w:rFonts w:asciiTheme="minorHAnsi" w:hAnsiTheme="minorHAnsi" w:cstheme="minorHAnsi"/>
        </w:rPr>
      </w:pPr>
      <w:r w:rsidRPr="00CB48F0">
        <w:rPr>
          <w:rFonts w:asciiTheme="minorHAnsi" w:hAnsiTheme="minorHAnsi" w:cstheme="minorHAnsi"/>
        </w:rPr>
        <w:t>The Owner is required to ensure the animal is well cared for at all times. Any evidence of mistreatment or abuse may result in immediate removal of the Assistance Animal and/or discipline for the responsible individual.</w:t>
      </w:r>
    </w:p>
    <w:p w14:paraId="60FB2F6C" w14:textId="77777777" w:rsidR="00A85435" w:rsidRPr="00CB48F0" w:rsidRDefault="00A85435" w:rsidP="00212849">
      <w:pPr>
        <w:numPr>
          <w:ilvl w:val="1"/>
          <w:numId w:val="2"/>
        </w:numPr>
        <w:spacing w:before="120"/>
        <w:ind w:left="835"/>
        <w:rPr>
          <w:rFonts w:asciiTheme="minorHAnsi" w:hAnsiTheme="minorHAnsi" w:cstheme="minorHAnsi"/>
        </w:rPr>
      </w:pPr>
      <w:r w:rsidRPr="00CB48F0">
        <w:rPr>
          <w:rFonts w:asciiTheme="minorHAnsi" w:hAnsiTheme="minorHAnsi" w:cstheme="minorHAnsi"/>
        </w:rPr>
        <w:t>ULM will not ask for or require an individual with a disability to pay a fee or surcharge for an approved Assistance Animal.</w:t>
      </w:r>
    </w:p>
    <w:p w14:paraId="1F5723A5" w14:textId="77777777" w:rsidR="009C4C3E" w:rsidRPr="00CB48F0" w:rsidRDefault="00A85435" w:rsidP="00212849">
      <w:pPr>
        <w:numPr>
          <w:ilvl w:val="1"/>
          <w:numId w:val="2"/>
        </w:numPr>
        <w:spacing w:before="120"/>
        <w:ind w:left="835"/>
        <w:rPr>
          <w:rFonts w:asciiTheme="minorHAnsi" w:hAnsiTheme="minorHAnsi" w:cstheme="minorHAnsi"/>
        </w:rPr>
      </w:pPr>
      <w:r w:rsidRPr="00CB48F0">
        <w:rPr>
          <w:rFonts w:asciiTheme="minorHAnsi" w:hAnsiTheme="minorHAnsi" w:cstheme="minorHAnsi"/>
        </w:rPr>
        <w:t>An individual with a disability may be charged for any damage caused by his or her Assistance Animal beyond reasonable wear and tear to the same extent that it charges other individuals for damages beyond reasonable wear and tear. The Owner's living accommodations may also be inspected for fleas, ticks or other pests if necessary as part of the University’s standard or routine inspections. If fleas, ticks or other pests are detected through inspection, the residence will be treated using approved fumigation methods by a University-approved pest control service. The Owner will be billed for the expense of any pest treatment above and beyond standard pest management in the residence halls. The University shall have the right to bill the Owner’s account for unmet obligations under this provision.</w:t>
      </w:r>
    </w:p>
    <w:p w14:paraId="6CFF2983" w14:textId="77777777" w:rsidR="001B63D2" w:rsidRPr="00CB48F0" w:rsidRDefault="001B63D2" w:rsidP="00212849">
      <w:pPr>
        <w:numPr>
          <w:ilvl w:val="1"/>
          <w:numId w:val="2"/>
        </w:numPr>
        <w:spacing w:before="120"/>
        <w:ind w:left="835"/>
        <w:rPr>
          <w:rFonts w:asciiTheme="minorHAnsi" w:hAnsiTheme="minorHAnsi" w:cstheme="minorHAnsi"/>
        </w:rPr>
      </w:pPr>
      <w:r w:rsidRPr="00CB48F0">
        <w:rPr>
          <w:rFonts w:asciiTheme="minorHAnsi" w:hAnsiTheme="minorHAnsi" w:cstheme="minorHAnsi"/>
        </w:rPr>
        <w:t>The Owner must fully cooperate with University personnel with regard to meeting the terms of this Policy and developing procedures for care of the  animal  (e.g., cleaning the animal, feeding/watering the animal, designating an  outdoor relief  area, disposing of feces, etc.)</w:t>
      </w:r>
    </w:p>
    <w:p w14:paraId="13E865C0" w14:textId="77777777" w:rsidR="007935BE" w:rsidRPr="00CB48F0" w:rsidRDefault="007935BE" w:rsidP="00212849">
      <w:pPr>
        <w:numPr>
          <w:ilvl w:val="1"/>
          <w:numId w:val="2"/>
        </w:numPr>
        <w:spacing w:before="120"/>
        <w:ind w:left="835"/>
        <w:rPr>
          <w:rFonts w:asciiTheme="minorHAnsi" w:hAnsiTheme="minorHAnsi" w:cstheme="minorHAnsi"/>
        </w:rPr>
      </w:pPr>
      <w:r w:rsidRPr="00CB48F0">
        <w:rPr>
          <w:rFonts w:asciiTheme="minorHAnsi" w:hAnsiTheme="minorHAnsi" w:cstheme="minorHAnsi"/>
        </w:rPr>
        <w:t>Assistance Animals may not be left overnight in University Housing to be cared for by any individual other than the Owner. If the Owner is to be absent from his/her residence hall overnight or longer, the animal must accompany the Owner. The Owner is responsible for ensuring that the Assistance Animal is contained, as appropriate, when the Owner is not present during the day while attending classes or other activities.</w:t>
      </w:r>
    </w:p>
    <w:p w14:paraId="55944499" w14:textId="77777777" w:rsidR="007935BE" w:rsidRPr="00CB48F0" w:rsidRDefault="007935BE" w:rsidP="00212849">
      <w:pPr>
        <w:pStyle w:val="ListParagraph"/>
        <w:numPr>
          <w:ilvl w:val="1"/>
          <w:numId w:val="2"/>
        </w:numPr>
        <w:spacing w:before="120" w:after="0"/>
        <w:ind w:left="835"/>
        <w:rPr>
          <w:rFonts w:asciiTheme="minorHAnsi" w:eastAsia="Times New Roman" w:hAnsiTheme="minorHAnsi" w:cstheme="minorHAnsi"/>
          <w:sz w:val="24"/>
          <w:szCs w:val="24"/>
        </w:rPr>
      </w:pPr>
      <w:r w:rsidRPr="00CB48F0">
        <w:rPr>
          <w:rFonts w:asciiTheme="minorHAnsi" w:eastAsia="Times New Roman" w:hAnsiTheme="minorHAnsi" w:cstheme="minorHAnsi"/>
          <w:sz w:val="24"/>
          <w:szCs w:val="24"/>
        </w:rPr>
        <w:t>The Owner agrees to abide by all equally applicable residential policies that are unrelated to the individual’s disability such as assuring that the animal does not unduly interfere with the routine activities of the residence or cause difficulties for individuals who reside there.</w:t>
      </w:r>
    </w:p>
    <w:p w14:paraId="34189738" w14:textId="77777777" w:rsidR="007935BE" w:rsidRPr="00CB48F0" w:rsidRDefault="007935BE" w:rsidP="00212849">
      <w:pPr>
        <w:pStyle w:val="ListParagraph"/>
        <w:numPr>
          <w:ilvl w:val="1"/>
          <w:numId w:val="2"/>
        </w:numPr>
        <w:spacing w:before="120" w:after="120"/>
        <w:ind w:left="835"/>
        <w:contextualSpacing w:val="0"/>
        <w:rPr>
          <w:rFonts w:asciiTheme="minorHAnsi" w:eastAsia="Times New Roman" w:hAnsiTheme="minorHAnsi" w:cstheme="minorHAnsi"/>
          <w:sz w:val="24"/>
          <w:szCs w:val="24"/>
        </w:rPr>
      </w:pPr>
      <w:r w:rsidRPr="00CB48F0">
        <w:rPr>
          <w:rFonts w:asciiTheme="minorHAnsi" w:eastAsia="Times New Roman" w:hAnsiTheme="minorHAnsi" w:cstheme="minorHAnsi"/>
          <w:sz w:val="24"/>
          <w:szCs w:val="24"/>
        </w:rPr>
        <w:t>The animal is allowed in University housing only as long as it is necessary because of the Owner’s disability. The Owner must notify the Self-Dev, Counseling &amp; Special Accommodations in writing if the Assistance Animal is no longer needed or is no longer in residence. To replace an Assistance Animal, the new animal must be necessary because of the Owner’s disability and the Owner must follow the procedures in this Policy and the Reasonable Accommodation Policy when requesting a different animal.</w:t>
      </w:r>
    </w:p>
    <w:p w14:paraId="2E6E1FED" w14:textId="77777777" w:rsidR="00020730" w:rsidRPr="00CB48F0" w:rsidRDefault="00020730" w:rsidP="00212849">
      <w:pPr>
        <w:pStyle w:val="ListParagraph"/>
        <w:numPr>
          <w:ilvl w:val="1"/>
          <w:numId w:val="2"/>
        </w:numPr>
        <w:ind w:left="835"/>
        <w:contextualSpacing w:val="0"/>
        <w:rPr>
          <w:rFonts w:asciiTheme="minorHAnsi" w:eastAsia="Times New Roman" w:hAnsiTheme="minorHAnsi" w:cstheme="minorHAnsi"/>
          <w:sz w:val="24"/>
          <w:szCs w:val="24"/>
        </w:rPr>
      </w:pPr>
      <w:r w:rsidRPr="00CB48F0">
        <w:rPr>
          <w:rFonts w:asciiTheme="minorHAnsi" w:eastAsia="Times New Roman" w:hAnsiTheme="minorHAnsi" w:cstheme="minorHAnsi"/>
          <w:sz w:val="24"/>
          <w:szCs w:val="24"/>
        </w:rPr>
        <w:t>ULM personnel shall not be required to provide care or food for any Assistance Animal including, but not limited to, removing the animal during emergency evacuation for events such as a fire alarm. Emergency personnel will determine whether to remove the animal and may not be held responsible for the care, damage to, or loss of the animal.</w:t>
      </w:r>
    </w:p>
    <w:p w14:paraId="51CBA61B" w14:textId="77777777" w:rsidR="00020730" w:rsidRPr="00CB48F0" w:rsidRDefault="00020730" w:rsidP="00212849">
      <w:pPr>
        <w:pStyle w:val="ListParagraph"/>
        <w:numPr>
          <w:ilvl w:val="1"/>
          <w:numId w:val="2"/>
        </w:numPr>
        <w:spacing w:before="120" w:after="0"/>
        <w:ind w:left="835"/>
        <w:contextualSpacing w:val="0"/>
        <w:rPr>
          <w:rFonts w:asciiTheme="minorHAnsi" w:eastAsia="Times New Roman" w:hAnsiTheme="minorHAnsi" w:cstheme="minorHAnsi"/>
          <w:sz w:val="24"/>
          <w:szCs w:val="24"/>
        </w:rPr>
      </w:pPr>
      <w:r w:rsidRPr="00CB48F0">
        <w:rPr>
          <w:rFonts w:asciiTheme="minorHAnsi" w:eastAsia="Times New Roman" w:hAnsiTheme="minorHAnsi" w:cstheme="minorHAnsi"/>
          <w:sz w:val="24"/>
          <w:szCs w:val="24"/>
        </w:rPr>
        <w:t xml:space="preserve">The individual must provide written consent for Self-Dev, Counseling &amp; Special Accommodations to disclose information regarding the request for and presence of the Assistance Animal to those individuals who may be impacted by the presence of the animal including, but not limited to, Residence Life personnel and potential and/or actual roommate(s)/neighbor(s). Such information shall be limited to information related to the animal and shall not include information related to the individual’s disability.  See attached </w:t>
      </w:r>
      <w:r w:rsidRPr="00CB48F0">
        <w:rPr>
          <w:rFonts w:asciiTheme="minorHAnsi" w:eastAsia="Times New Roman" w:hAnsiTheme="minorHAnsi" w:cstheme="minorHAnsi"/>
          <w:i/>
          <w:sz w:val="24"/>
          <w:szCs w:val="24"/>
        </w:rPr>
        <w:t>Acknowledgement and Release of Information Consent Form</w:t>
      </w:r>
      <w:r w:rsidRPr="00CB48F0">
        <w:rPr>
          <w:rFonts w:asciiTheme="minorHAnsi" w:eastAsia="Times New Roman" w:hAnsiTheme="minorHAnsi" w:cstheme="minorHAnsi"/>
          <w:sz w:val="24"/>
          <w:szCs w:val="24"/>
        </w:rPr>
        <w:t>.</w:t>
      </w:r>
    </w:p>
    <w:p w14:paraId="0CB03FF0" w14:textId="77777777" w:rsidR="00C91DDC" w:rsidRPr="00CB48F0" w:rsidRDefault="00C91DDC" w:rsidP="00212849">
      <w:pPr>
        <w:pStyle w:val="ListParagraph"/>
        <w:numPr>
          <w:ilvl w:val="1"/>
          <w:numId w:val="2"/>
        </w:numPr>
        <w:spacing w:before="120" w:after="0"/>
        <w:ind w:left="835"/>
        <w:contextualSpacing w:val="0"/>
        <w:rPr>
          <w:rFonts w:asciiTheme="minorHAnsi" w:eastAsia="Times New Roman" w:hAnsiTheme="minorHAnsi" w:cstheme="minorHAnsi"/>
          <w:sz w:val="24"/>
          <w:szCs w:val="24"/>
        </w:rPr>
      </w:pPr>
      <w:r w:rsidRPr="00CB48F0">
        <w:rPr>
          <w:rFonts w:asciiTheme="minorHAnsi" w:eastAsia="Times New Roman" w:hAnsiTheme="minorHAnsi" w:cstheme="minorHAnsi"/>
          <w:sz w:val="24"/>
          <w:szCs w:val="24"/>
        </w:rPr>
        <w:t>The Owner shall assume full financial responsibility for the cost of care, arrangements and responsibility for the well-being of the Assistance Animal.</w:t>
      </w:r>
    </w:p>
    <w:p w14:paraId="6091A3C4" w14:textId="77777777" w:rsidR="00C91DDC" w:rsidRPr="00834FEA" w:rsidRDefault="00C91DDC" w:rsidP="00212849">
      <w:pPr>
        <w:pStyle w:val="ListParagraph"/>
        <w:numPr>
          <w:ilvl w:val="1"/>
          <w:numId w:val="2"/>
        </w:numPr>
        <w:spacing w:before="120" w:after="0"/>
        <w:ind w:left="835"/>
        <w:contextualSpacing w:val="0"/>
        <w:rPr>
          <w:rFonts w:asciiTheme="minorHAnsi" w:eastAsia="Times New Roman" w:hAnsiTheme="minorHAnsi" w:cstheme="minorHAnsi"/>
          <w:sz w:val="24"/>
          <w:szCs w:val="24"/>
        </w:rPr>
      </w:pPr>
      <w:r w:rsidRPr="00CB48F0">
        <w:rPr>
          <w:rFonts w:asciiTheme="minorHAnsi" w:eastAsia="Times New Roman" w:hAnsiTheme="minorHAnsi" w:cstheme="minorHAnsi"/>
          <w:sz w:val="24"/>
          <w:szCs w:val="24"/>
        </w:rPr>
        <w:t>Instances of abuse of an animal will be referred to the</w:t>
      </w:r>
      <w:r w:rsidR="00891A3C">
        <w:rPr>
          <w:rFonts w:asciiTheme="minorHAnsi" w:eastAsia="Times New Roman" w:hAnsiTheme="minorHAnsi" w:cstheme="minorHAnsi"/>
          <w:sz w:val="24"/>
          <w:szCs w:val="24"/>
        </w:rPr>
        <w:t xml:space="preserve"> </w:t>
      </w:r>
      <w:r w:rsidR="00891A3C" w:rsidRPr="00834FEA">
        <w:rPr>
          <w:rFonts w:asciiTheme="minorHAnsi" w:eastAsia="Times New Roman" w:hAnsiTheme="minorHAnsi" w:cstheme="minorHAnsi"/>
          <w:sz w:val="24"/>
          <w:szCs w:val="24"/>
        </w:rPr>
        <w:t xml:space="preserve">Director of Student Advocacy and Accountability </w:t>
      </w:r>
      <w:r w:rsidRPr="00834FEA">
        <w:rPr>
          <w:rFonts w:asciiTheme="minorHAnsi" w:eastAsia="Times New Roman" w:hAnsiTheme="minorHAnsi" w:cstheme="minorHAnsi"/>
          <w:sz w:val="24"/>
          <w:szCs w:val="24"/>
        </w:rPr>
        <w:t>or other appropriate authority.</w:t>
      </w:r>
    </w:p>
    <w:p w14:paraId="4E447E47" w14:textId="77777777" w:rsidR="00C91DDC" w:rsidRPr="00CB48F0" w:rsidRDefault="00C91DDC" w:rsidP="00212849">
      <w:pPr>
        <w:pStyle w:val="BodyText"/>
        <w:widowControl w:val="0"/>
        <w:numPr>
          <w:ilvl w:val="0"/>
          <w:numId w:val="2"/>
        </w:numPr>
        <w:tabs>
          <w:tab w:val="left" w:pos="840"/>
        </w:tabs>
        <w:spacing w:before="159"/>
        <w:ind w:left="720"/>
        <w:jc w:val="left"/>
        <w:rPr>
          <w:rFonts w:asciiTheme="minorHAnsi" w:hAnsiTheme="minorHAnsi" w:cstheme="minorHAnsi"/>
          <w:b/>
        </w:rPr>
      </w:pPr>
      <w:r w:rsidRPr="00CB48F0">
        <w:rPr>
          <w:rFonts w:asciiTheme="minorHAnsi" w:hAnsiTheme="minorHAnsi" w:cstheme="minorHAnsi"/>
          <w:b/>
          <w:spacing w:val="-1"/>
        </w:rPr>
        <w:t>Removal</w:t>
      </w:r>
      <w:r w:rsidRPr="00CB48F0">
        <w:rPr>
          <w:rFonts w:asciiTheme="minorHAnsi" w:hAnsiTheme="minorHAnsi" w:cstheme="minorHAnsi"/>
          <w:b/>
        </w:rPr>
        <w:t xml:space="preserve"> of</w:t>
      </w:r>
      <w:r w:rsidRPr="00CB48F0">
        <w:rPr>
          <w:rFonts w:asciiTheme="minorHAnsi" w:hAnsiTheme="minorHAnsi" w:cstheme="minorHAnsi"/>
          <w:b/>
          <w:spacing w:val="-1"/>
        </w:rPr>
        <w:t xml:space="preserve"> Assistance Animal</w:t>
      </w:r>
    </w:p>
    <w:p w14:paraId="34AD4F19" w14:textId="77777777" w:rsidR="00C91DDC" w:rsidRPr="00CB48F0" w:rsidRDefault="00C91DDC" w:rsidP="00212849">
      <w:pPr>
        <w:pStyle w:val="BodyText"/>
        <w:widowControl w:val="0"/>
        <w:numPr>
          <w:ilvl w:val="1"/>
          <w:numId w:val="2"/>
        </w:numPr>
        <w:tabs>
          <w:tab w:val="left" w:pos="1560"/>
        </w:tabs>
        <w:spacing w:before="185" w:line="256" w:lineRule="auto"/>
        <w:ind w:right="278"/>
        <w:jc w:val="left"/>
        <w:rPr>
          <w:rFonts w:asciiTheme="minorHAnsi" w:hAnsiTheme="minorHAnsi" w:cstheme="minorHAnsi"/>
        </w:rPr>
      </w:pPr>
      <w:r w:rsidRPr="00CB48F0">
        <w:rPr>
          <w:rFonts w:asciiTheme="minorHAnsi" w:hAnsiTheme="minorHAnsi" w:cstheme="minorHAnsi"/>
          <w:spacing w:val="-1"/>
        </w:rPr>
        <w:t xml:space="preserve">The </w:t>
      </w:r>
      <w:r w:rsidRPr="00CB48F0">
        <w:rPr>
          <w:rFonts w:asciiTheme="minorHAnsi" w:hAnsiTheme="minorHAnsi" w:cstheme="minorHAnsi"/>
        </w:rPr>
        <w:t>University</w:t>
      </w:r>
      <w:r w:rsidRPr="00CB48F0">
        <w:rPr>
          <w:rFonts w:asciiTheme="minorHAnsi" w:hAnsiTheme="minorHAnsi" w:cstheme="minorHAnsi"/>
          <w:spacing w:val="-5"/>
        </w:rPr>
        <w:t xml:space="preserve"> </w:t>
      </w:r>
      <w:r w:rsidRPr="00CB48F0">
        <w:rPr>
          <w:rFonts w:asciiTheme="minorHAnsi" w:hAnsiTheme="minorHAnsi" w:cstheme="minorHAnsi"/>
          <w:spacing w:val="1"/>
        </w:rPr>
        <w:t>may</w:t>
      </w:r>
      <w:r w:rsidRPr="00CB48F0">
        <w:rPr>
          <w:rFonts w:asciiTheme="minorHAnsi" w:hAnsiTheme="minorHAnsi" w:cstheme="minorHAnsi"/>
          <w:spacing w:val="-5"/>
        </w:rPr>
        <w:t xml:space="preserve"> </w:t>
      </w:r>
      <w:r w:rsidRPr="00CB48F0">
        <w:rPr>
          <w:rFonts w:asciiTheme="minorHAnsi" w:hAnsiTheme="minorHAnsi" w:cstheme="minorHAnsi"/>
        </w:rPr>
        <w:t>require</w:t>
      </w:r>
      <w:r w:rsidRPr="00CB48F0">
        <w:rPr>
          <w:rFonts w:asciiTheme="minorHAnsi" w:hAnsiTheme="minorHAnsi" w:cstheme="minorHAnsi"/>
          <w:spacing w:val="-1"/>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individual</w:t>
      </w:r>
      <w:r w:rsidRPr="00CB48F0">
        <w:rPr>
          <w:rFonts w:asciiTheme="minorHAnsi" w:hAnsiTheme="minorHAnsi" w:cstheme="minorHAnsi"/>
        </w:rPr>
        <w:t xml:space="preserve"> to </w:t>
      </w:r>
      <w:r w:rsidRPr="00CB48F0">
        <w:rPr>
          <w:rFonts w:asciiTheme="minorHAnsi" w:hAnsiTheme="minorHAnsi" w:cstheme="minorHAnsi"/>
          <w:spacing w:val="-1"/>
        </w:rPr>
        <w:t xml:space="preserve">remove </w:t>
      </w: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w:t>
      </w:r>
      <w:r w:rsidRPr="00CB48F0">
        <w:rPr>
          <w:rFonts w:asciiTheme="minorHAnsi" w:hAnsiTheme="minorHAnsi" w:cstheme="minorHAnsi"/>
          <w:spacing w:val="-1"/>
        </w:rPr>
        <w:t>from</w:t>
      </w:r>
      <w:r w:rsidRPr="00CB48F0">
        <w:rPr>
          <w:rFonts w:asciiTheme="minorHAnsi" w:hAnsiTheme="minorHAnsi" w:cstheme="minorHAnsi"/>
        </w:rPr>
        <w:t xml:space="preserve"> University</w:t>
      </w:r>
      <w:r w:rsidRPr="00CB48F0">
        <w:rPr>
          <w:rFonts w:asciiTheme="minorHAnsi" w:hAnsiTheme="minorHAnsi" w:cstheme="minorHAnsi"/>
          <w:spacing w:val="49"/>
        </w:rPr>
        <w:t xml:space="preserve"> </w:t>
      </w:r>
      <w:r w:rsidRPr="00CB48F0">
        <w:rPr>
          <w:rFonts w:asciiTheme="minorHAnsi" w:hAnsiTheme="minorHAnsi" w:cstheme="minorHAnsi"/>
        </w:rPr>
        <w:t>housing</w:t>
      </w:r>
      <w:r w:rsidRPr="00CB48F0">
        <w:rPr>
          <w:rFonts w:asciiTheme="minorHAnsi" w:hAnsiTheme="minorHAnsi" w:cstheme="minorHAnsi"/>
          <w:spacing w:val="-3"/>
        </w:rPr>
        <w:t xml:space="preserve"> </w:t>
      </w:r>
      <w:r w:rsidRPr="00CB48F0">
        <w:rPr>
          <w:rFonts w:asciiTheme="minorHAnsi" w:hAnsiTheme="minorHAnsi" w:cstheme="minorHAnsi"/>
          <w:spacing w:val="-1"/>
        </w:rPr>
        <w:t>if:</w:t>
      </w:r>
    </w:p>
    <w:p w14:paraId="77C03BBC" w14:textId="77777777" w:rsidR="00C91DDC" w:rsidRPr="00CB48F0" w:rsidRDefault="00C91DDC" w:rsidP="00212849">
      <w:pPr>
        <w:pStyle w:val="BodyText"/>
        <w:widowControl w:val="0"/>
        <w:numPr>
          <w:ilvl w:val="2"/>
          <w:numId w:val="2"/>
        </w:numPr>
        <w:tabs>
          <w:tab w:val="left" w:pos="1620"/>
        </w:tabs>
        <w:spacing w:before="166" w:line="258" w:lineRule="auto"/>
        <w:ind w:left="1620" w:right="378"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w:t>
      </w:r>
      <w:r w:rsidRPr="00CB48F0">
        <w:rPr>
          <w:rFonts w:asciiTheme="minorHAnsi" w:hAnsiTheme="minorHAnsi" w:cstheme="minorHAnsi"/>
          <w:spacing w:val="-1"/>
        </w:rPr>
        <w:t>poses</w:t>
      </w:r>
      <w:r w:rsidRPr="00CB48F0">
        <w:rPr>
          <w:rFonts w:asciiTheme="minorHAnsi" w:hAnsiTheme="minorHAnsi" w:cstheme="minorHAnsi"/>
        </w:rPr>
        <w:t xml:space="preserve"> a</w:t>
      </w:r>
      <w:r w:rsidRPr="00CB48F0">
        <w:rPr>
          <w:rFonts w:asciiTheme="minorHAnsi" w:hAnsiTheme="minorHAnsi" w:cstheme="minorHAnsi"/>
          <w:spacing w:val="-1"/>
        </w:rPr>
        <w:t xml:space="preserve"> direct</w:t>
      </w:r>
      <w:r w:rsidRPr="00CB48F0">
        <w:rPr>
          <w:rFonts w:asciiTheme="minorHAnsi" w:hAnsiTheme="minorHAnsi" w:cstheme="minorHAnsi"/>
          <w:spacing w:val="2"/>
        </w:rPr>
        <w:t xml:space="preserve"> </w:t>
      </w:r>
      <w:r w:rsidRPr="00CB48F0">
        <w:rPr>
          <w:rFonts w:asciiTheme="minorHAnsi" w:hAnsiTheme="minorHAnsi" w:cstheme="minorHAnsi"/>
          <w:spacing w:val="-1"/>
        </w:rPr>
        <w:t>threat</w:t>
      </w:r>
      <w:r w:rsidRPr="00CB48F0">
        <w:rPr>
          <w:rFonts w:asciiTheme="minorHAnsi" w:hAnsiTheme="minorHAnsi" w:cstheme="minorHAnsi"/>
        </w:rPr>
        <w:t xml:space="preserve"> to the</w:t>
      </w:r>
      <w:r w:rsidRPr="00CB48F0">
        <w:rPr>
          <w:rFonts w:asciiTheme="minorHAnsi" w:hAnsiTheme="minorHAnsi" w:cstheme="minorHAnsi"/>
          <w:spacing w:val="-1"/>
        </w:rPr>
        <w:t xml:space="preserve"> health</w:t>
      </w:r>
      <w:r w:rsidRPr="00CB48F0">
        <w:rPr>
          <w:rFonts w:asciiTheme="minorHAnsi" w:hAnsiTheme="minorHAnsi" w:cstheme="minorHAnsi"/>
        </w:rPr>
        <w:t xml:space="preserve"> or</w:t>
      </w:r>
      <w:r w:rsidRPr="00CB48F0">
        <w:rPr>
          <w:rFonts w:asciiTheme="minorHAnsi" w:hAnsiTheme="minorHAnsi" w:cstheme="minorHAnsi"/>
          <w:spacing w:val="-1"/>
        </w:rPr>
        <w:t xml:space="preserve"> </w:t>
      </w:r>
      <w:r w:rsidRPr="00CB48F0">
        <w:rPr>
          <w:rFonts w:asciiTheme="minorHAnsi" w:hAnsiTheme="minorHAnsi" w:cstheme="minorHAnsi"/>
        </w:rPr>
        <w:t>safety</w:t>
      </w:r>
      <w:r w:rsidRPr="00CB48F0">
        <w:rPr>
          <w:rFonts w:asciiTheme="minorHAnsi" w:hAnsiTheme="minorHAnsi" w:cstheme="minorHAnsi"/>
          <w:spacing w:val="-5"/>
        </w:rPr>
        <w:t xml:space="preserve"> </w:t>
      </w:r>
      <w:r w:rsidRPr="00CB48F0">
        <w:rPr>
          <w:rFonts w:asciiTheme="minorHAnsi" w:hAnsiTheme="minorHAnsi" w:cstheme="minorHAnsi"/>
        </w:rPr>
        <w:t>of</w:t>
      </w:r>
      <w:r w:rsidRPr="00CB48F0">
        <w:rPr>
          <w:rFonts w:asciiTheme="minorHAnsi" w:hAnsiTheme="minorHAnsi" w:cstheme="minorHAnsi"/>
          <w:spacing w:val="-1"/>
        </w:rPr>
        <w:t xml:space="preserve"> </w:t>
      </w:r>
      <w:r w:rsidRPr="00CB48F0">
        <w:rPr>
          <w:rFonts w:asciiTheme="minorHAnsi" w:hAnsiTheme="minorHAnsi" w:cstheme="minorHAnsi"/>
        </w:rPr>
        <w:t>others or</w:t>
      </w:r>
      <w:r w:rsidRPr="00CB48F0">
        <w:rPr>
          <w:rFonts w:asciiTheme="minorHAnsi" w:hAnsiTheme="minorHAnsi" w:cstheme="minorHAnsi"/>
          <w:spacing w:val="1"/>
        </w:rPr>
        <w:t xml:space="preserve"> </w:t>
      </w:r>
      <w:r w:rsidRPr="00CB48F0">
        <w:rPr>
          <w:rFonts w:asciiTheme="minorHAnsi" w:hAnsiTheme="minorHAnsi" w:cstheme="minorHAnsi"/>
          <w:spacing w:val="-1"/>
        </w:rPr>
        <w:t>causes</w:t>
      </w:r>
      <w:r w:rsidRPr="00CB48F0">
        <w:rPr>
          <w:rFonts w:asciiTheme="minorHAnsi" w:hAnsiTheme="minorHAnsi" w:cstheme="minorHAnsi"/>
          <w:spacing w:val="50"/>
        </w:rPr>
        <w:t xml:space="preserve"> </w:t>
      </w:r>
      <w:r w:rsidRPr="00CB48F0">
        <w:rPr>
          <w:rFonts w:asciiTheme="minorHAnsi" w:hAnsiTheme="minorHAnsi" w:cstheme="minorHAnsi"/>
          <w:spacing w:val="-1"/>
        </w:rPr>
        <w:t>substantial</w:t>
      </w:r>
      <w:r w:rsidRPr="00CB48F0">
        <w:rPr>
          <w:rFonts w:asciiTheme="minorHAnsi" w:hAnsiTheme="minorHAnsi" w:cstheme="minorHAnsi"/>
        </w:rPr>
        <w:t xml:space="preserve"> property</w:t>
      </w:r>
      <w:r w:rsidRPr="00CB48F0">
        <w:rPr>
          <w:rFonts w:asciiTheme="minorHAnsi" w:hAnsiTheme="minorHAnsi" w:cstheme="minorHAnsi"/>
          <w:spacing w:val="-5"/>
        </w:rPr>
        <w:t xml:space="preserve"> </w:t>
      </w:r>
      <w:r w:rsidRPr="00CB48F0">
        <w:rPr>
          <w:rFonts w:asciiTheme="minorHAnsi" w:hAnsiTheme="minorHAnsi" w:cstheme="minorHAnsi"/>
        </w:rPr>
        <w:t>damage</w:t>
      </w:r>
      <w:r w:rsidRPr="00CB48F0">
        <w:rPr>
          <w:rFonts w:asciiTheme="minorHAnsi" w:hAnsiTheme="minorHAnsi" w:cstheme="minorHAnsi"/>
          <w:spacing w:val="-1"/>
        </w:rPr>
        <w:t xml:space="preserve"> </w:t>
      </w:r>
      <w:r w:rsidRPr="00CB48F0">
        <w:rPr>
          <w:rFonts w:asciiTheme="minorHAnsi" w:hAnsiTheme="minorHAnsi" w:cstheme="minorHAnsi"/>
        </w:rPr>
        <w:t>to the</w:t>
      </w:r>
      <w:r w:rsidRPr="00CB48F0">
        <w:rPr>
          <w:rFonts w:asciiTheme="minorHAnsi" w:hAnsiTheme="minorHAnsi" w:cstheme="minorHAnsi"/>
          <w:spacing w:val="-1"/>
        </w:rPr>
        <w:t xml:space="preserve"> </w:t>
      </w:r>
      <w:r w:rsidRPr="00CB48F0">
        <w:rPr>
          <w:rFonts w:asciiTheme="minorHAnsi" w:hAnsiTheme="minorHAnsi" w:cstheme="minorHAnsi"/>
        </w:rPr>
        <w:t>property</w:t>
      </w:r>
      <w:r w:rsidRPr="00CB48F0">
        <w:rPr>
          <w:rFonts w:asciiTheme="minorHAnsi" w:hAnsiTheme="minorHAnsi" w:cstheme="minorHAnsi"/>
          <w:spacing w:val="-5"/>
        </w:rPr>
        <w:t xml:space="preserve"> </w:t>
      </w:r>
      <w:r w:rsidRPr="00CB48F0">
        <w:rPr>
          <w:rFonts w:asciiTheme="minorHAnsi" w:hAnsiTheme="minorHAnsi" w:cstheme="minorHAnsi"/>
        </w:rPr>
        <w:t>of</w:t>
      </w:r>
      <w:r w:rsidRPr="00CB48F0">
        <w:rPr>
          <w:rFonts w:asciiTheme="minorHAnsi" w:hAnsiTheme="minorHAnsi" w:cstheme="minorHAnsi"/>
          <w:spacing w:val="-1"/>
        </w:rPr>
        <w:t xml:space="preserve"> </w:t>
      </w:r>
      <w:r w:rsidRPr="00CB48F0">
        <w:rPr>
          <w:rFonts w:asciiTheme="minorHAnsi" w:hAnsiTheme="minorHAnsi" w:cstheme="minorHAnsi"/>
        </w:rPr>
        <w:t xml:space="preserve">others </w:t>
      </w:r>
      <w:r w:rsidRPr="00CB48F0">
        <w:rPr>
          <w:rFonts w:asciiTheme="minorHAnsi" w:hAnsiTheme="minorHAnsi" w:cstheme="minorHAnsi"/>
          <w:spacing w:val="-1"/>
        </w:rPr>
        <w:t>(a direct</w:t>
      </w:r>
      <w:r w:rsidRPr="00CB48F0">
        <w:rPr>
          <w:rFonts w:asciiTheme="minorHAnsi" w:hAnsiTheme="minorHAnsi" w:cstheme="minorHAnsi"/>
        </w:rPr>
        <w:t xml:space="preserve"> </w:t>
      </w:r>
      <w:r w:rsidRPr="00CB48F0">
        <w:rPr>
          <w:rFonts w:asciiTheme="minorHAnsi" w:hAnsiTheme="minorHAnsi" w:cstheme="minorHAnsi"/>
          <w:spacing w:val="-1"/>
        </w:rPr>
        <w:t>threat</w:t>
      </w:r>
      <w:r w:rsidRPr="00CB48F0">
        <w:rPr>
          <w:rFonts w:asciiTheme="minorHAnsi" w:hAnsiTheme="minorHAnsi" w:cstheme="minorHAnsi"/>
        </w:rPr>
        <w:t xml:space="preserve"> </w:t>
      </w:r>
      <w:r w:rsidRPr="00CB48F0">
        <w:rPr>
          <w:rFonts w:asciiTheme="minorHAnsi" w:hAnsiTheme="minorHAnsi" w:cstheme="minorHAnsi"/>
          <w:spacing w:val="1"/>
        </w:rPr>
        <w:t>may</w:t>
      </w:r>
      <w:r w:rsidRPr="00CB48F0">
        <w:rPr>
          <w:rFonts w:asciiTheme="minorHAnsi" w:hAnsiTheme="minorHAnsi" w:cstheme="minorHAnsi"/>
          <w:spacing w:val="-5"/>
        </w:rPr>
        <w:t xml:space="preserve"> </w:t>
      </w:r>
      <w:r w:rsidRPr="00CB48F0">
        <w:rPr>
          <w:rFonts w:asciiTheme="minorHAnsi" w:hAnsiTheme="minorHAnsi" w:cstheme="minorHAnsi"/>
          <w:spacing w:val="1"/>
        </w:rPr>
        <w:t>be</w:t>
      </w:r>
      <w:r w:rsidRPr="00CB48F0">
        <w:rPr>
          <w:rFonts w:asciiTheme="minorHAnsi" w:hAnsiTheme="minorHAnsi" w:cstheme="minorHAnsi"/>
          <w:spacing w:val="53"/>
        </w:rPr>
        <w:t xml:space="preserve"> </w:t>
      </w:r>
      <w:r w:rsidRPr="00CB48F0">
        <w:rPr>
          <w:rFonts w:asciiTheme="minorHAnsi" w:hAnsiTheme="minorHAnsi" w:cstheme="minorHAnsi"/>
          <w:spacing w:val="-1"/>
        </w:rPr>
        <w:t>based</w:t>
      </w:r>
      <w:r w:rsidRPr="00CB48F0">
        <w:rPr>
          <w:rFonts w:asciiTheme="minorHAnsi" w:hAnsiTheme="minorHAnsi" w:cstheme="minorHAnsi"/>
        </w:rPr>
        <w:t xml:space="preserve"> upon the</w:t>
      </w:r>
      <w:r w:rsidRPr="00CB48F0">
        <w:rPr>
          <w:rFonts w:asciiTheme="minorHAnsi" w:hAnsiTheme="minorHAnsi" w:cstheme="minorHAnsi"/>
          <w:spacing w:val="-1"/>
        </w:rPr>
        <w:t xml:space="preserve"> </w:t>
      </w:r>
      <w:r w:rsidRPr="00CB48F0">
        <w:rPr>
          <w:rFonts w:asciiTheme="minorHAnsi" w:hAnsiTheme="minorHAnsi" w:cstheme="minorHAnsi"/>
        </w:rPr>
        <w:t>poor</w:t>
      </w:r>
      <w:r w:rsidRPr="00CB48F0">
        <w:rPr>
          <w:rFonts w:asciiTheme="minorHAnsi" w:hAnsiTheme="minorHAnsi" w:cstheme="minorHAnsi"/>
          <w:spacing w:val="-1"/>
        </w:rPr>
        <w:t xml:space="preserve"> </w:t>
      </w:r>
      <w:r w:rsidRPr="00CB48F0">
        <w:rPr>
          <w:rFonts w:asciiTheme="minorHAnsi" w:hAnsiTheme="minorHAnsi" w:cstheme="minorHAnsi"/>
        </w:rPr>
        <w:t>health of</w:t>
      </w:r>
      <w:r w:rsidRPr="00CB48F0">
        <w:rPr>
          <w:rFonts w:asciiTheme="minorHAnsi" w:hAnsiTheme="minorHAnsi" w:cstheme="minorHAnsi"/>
          <w:spacing w:val="-1"/>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or</w:t>
      </w:r>
      <w:r w:rsidRPr="00CB48F0">
        <w:rPr>
          <w:rFonts w:asciiTheme="minorHAnsi" w:hAnsiTheme="minorHAnsi" w:cstheme="minorHAnsi"/>
          <w:spacing w:val="-1"/>
        </w:rPr>
        <w:t xml:space="preserve"> </w:t>
      </w:r>
      <w:r w:rsidRPr="00CB48F0">
        <w:rPr>
          <w:rFonts w:asciiTheme="minorHAnsi" w:hAnsiTheme="minorHAnsi" w:cstheme="minorHAnsi"/>
        </w:rPr>
        <w:t>a</w:t>
      </w:r>
      <w:r w:rsidRPr="00CB48F0">
        <w:rPr>
          <w:rFonts w:asciiTheme="minorHAnsi" w:hAnsiTheme="minorHAnsi" w:cstheme="minorHAnsi"/>
          <w:spacing w:val="-1"/>
        </w:rPr>
        <w:t xml:space="preserve"> </w:t>
      </w:r>
      <w:r w:rsidRPr="00CB48F0">
        <w:rPr>
          <w:rFonts w:asciiTheme="minorHAnsi" w:hAnsiTheme="minorHAnsi" w:cstheme="minorHAnsi"/>
        </w:rPr>
        <w:t xml:space="preserve">substantial </w:t>
      </w:r>
      <w:r w:rsidRPr="00CB48F0">
        <w:rPr>
          <w:rFonts w:asciiTheme="minorHAnsi" w:hAnsiTheme="minorHAnsi" w:cstheme="minorHAnsi"/>
          <w:spacing w:val="-1"/>
        </w:rPr>
        <w:t>lack</w:t>
      </w:r>
      <w:r w:rsidRPr="00CB48F0">
        <w:rPr>
          <w:rFonts w:asciiTheme="minorHAnsi" w:hAnsiTheme="minorHAnsi" w:cstheme="minorHAnsi"/>
        </w:rPr>
        <w:t xml:space="preserve"> of</w:t>
      </w:r>
      <w:r w:rsidRPr="00CB48F0">
        <w:rPr>
          <w:rFonts w:asciiTheme="minorHAnsi" w:hAnsiTheme="minorHAnsi" w:cstheme="minorHAnsi"/>
          <w:spacing w:val="-1"/>
        </w:rPr>
        <w:t xml:space="preserve"> </w:t>
      </w:r>
      <w:r w:rsidRPr="00CB48F0">
        <w:rPr>
          <w:rFonts w:asciiTheme="minorHAnsi" w:hAnsiTheme="minorHAnsi" w:cstheme="minorHAnsi"/>
        </w:rPr>
        <w:t>cleanliness of</w:t>
      </w:r>
      <w:r w:rsidRPr="00CB48F0">
        <w:rPr>
          <w:rFonts w:asciiTheme="minorHAnsi" w:hAnsiTheme="minorHAnsi" w:cstheme="minorHAnsi"/>
          <w:spacing w:val="25"/>
        </w:rPr>
        <w:t xml:space="preserve"> </w:t>
      </w:r>
      <w:r w:rsidRPr="00CB48F0">
        <w:rPr>
          <w:rFonts w:asciiTheme="minorHAnsi" w:hAnsiTheme="minorHAnsi" w:cstheme="minorHAnsi"/>
        </w:rPr>
        <w:t>the</w:t>
      </w:r>
      <w:r w:rsidRPr="00CB48F0">
        <w:rPr>
          <w:rFonts w:asciiTheme="minorHAnsi" w:hAnsiTheme="minorHAnsi" w:cstheme="minorHAnsi"/>
          <w:spacing w:val="-1"/>
        </w:rPr>
        <w:t xml:space="preserve"> animal);</w:t>
      </w:r>
    </w:p>
    <w:p w14:paraId="24C08A58" w14:textId="77777777" w:rsidR="00C91DDC" w:rsidRPr="00CB48F0" w:rsidRDefault="00C91DDC" w:rsidP="00212849">
      <w:pPr>
        <w:pStyle w:val="BodyText"/>
        <w:widowControl w:val="0"/>
        <w:numPr>
          <w:ilvl w:val="2"/>
          <w:numId w:val="2"/>
        </w:numPr>
        <w:tabs>
          <w:tab w:val="left" w:pos="1620"/>
        </w:tabs>
        <w:spacing w:before="1"/>
        <w:ind w:left="1620"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animal’s</w:t>
      </w:r>
      <w:r w:rsidRPr="00CB48F0">
        <w:rPr>
          <w:rFonts w:asciiTheme="minorHAnsi" w:hAnsiTheme="minorHAnsi" w:cstheme="minorHAnsi"/>
        </w:rPr>
        <w:t xml:space="preserve"> </w:t>
      </w:r>
      <w:r w:rsidRPr="00CB48F0">
        <w:rPr>
          <w:rFonts w:asciiTheme="minorHAnsi" w:hAnsiTheme="minorHAnsi" w:cstheme="minorHAnsi"/>
          <w:spacing w:val="-1"/>
        </w:rPr>
        <w:t>presence</w:t>
      </w:r>
      <w:r w:rsidRPr="00CB48F0">
        <w:rPr>
          <w:rFonts w:asciiTheme="minorHAnsi" w:hAnsiTheme="minorHAnsi" w:cstheme="minorHAnsi"/>
          <w:spacing w:val="1"/>
        </w:rPr>
        <w:t xml:space="preserve"> </w:t>
      </w:r>
      <w:r w:rsidRPr="00CB48F0">
        <w:rPr>
          <w:rFonts w:asciiTheme="minorHAnsi" w:hAnsiTheme="minorHAnsi" w:cstheme="minorHAnsi"/>
        </w:rPr>
        <w:t>results in a</w:t>
      </w:r>
      <w:r w:rsidRPr="00CB48F0">
        <w:rPr>
          <w:rFonts w:asciiTheme="minorHAnsi" w:hAnsiTheme="minorHAnsi" w:cstheme="minorHAnsi"/>
          <w:spacing w:val="-1"/>
        </w:rPr>
        <w:t xml:space="preserve"> fundamental</w:t>
      </w:r>
      <w:r w:rsidRPr="00CB48F0">
        <w:rPr>
          <w:rFonts w:asciiTheme="minorHAnsi" w:hAnsiTheme="minorHAnsi" w:cstheme="minorHAnsi"/>
        </w:rPr>
        <w:t xml:space="preserve"> </w:t>
      </w:r>
      <w:r w:rsidRPr="00CB48F0">
        <w:rPr>
          <w:rFonts w:asciiTheme="minorHAnsi" w:hAnsiTheme="minorHAnsi" w:cstheme="minorHAnsi"/>
          <w:spacing w:val="-1"/>
        </w:rPr>
        <w:t>alteration</w:t>
      </w:r>
      <w:r w:rsidRPr="00CB48F0">
        <w:rPr>
          <w:rFonts w:asciiTheme="minorHAnsi" w:hAnsiTheme="minorHAnsi" w:cstheme="minorHAnsi"/>
        </w:rPr>
        <w:t xml:space="preserve"> of</w:t>
      </w:r>
      <w:r w:rsidRPr="00CB48F0">
        <w:rPr>
          <w:rFonts w:asciiTheme="minorHAnsi" w:hAnsiTheme="minorHAnsi" w:cstheme="minorHAnsi"/>
          <w:spacing w:val="-1"/>
        </w:rPr>
        <w:t xml:space="preserve"> </w:t>
      </w:r>
      <w:r w:rsidRPr="00CB48F0">
        <w:rPr>
          <w:rFonts w:asciiTheme="minorHAnsi" w:hAnsiTheme="minorHAnsi" w:cstheme="minorHAnsi"/>
        </w:rPr>
        <w:t>a</w:t>
      </w:r>
      <w:r w:rsidRPr="00CB48F0">
        <w:rPr>
          <w:rFonts w:asciiTheme="minorHAnsi" w:hAnsiTheme="minorHAnsi" w:cstheme="minorHAnsi"/>
          <w:spacing w:val="-1"/>
        </w:rPr>
        <w:t xml:space="preserve"> </w:t>
      </w:r>
      <w:r w:rsidRPr="00CB48F0">
        <w:rPr>
          <w:rFonts w:asciiTheme="minorHAnsi" w:hAnsiTheme="minorHAnsi" w:cstheme="minorHAnsi"/>
        </w:rPr>
        <w:t>University</w:t>
      </w:r>
      <w:r w:rsidRPr="00CB48F0">
        <w:rPr>
          <w:rFonts w:asciiTheme="minorHAnsi" w:hAnsiTheme="minorHAnsi" w:cstheme="minorHAnsi"/>
          <w:spacing w:val="-5"/>
        </w:rPr>
        <w:t xml:space="preserve"> </w:t>
      </w:r>
      <w:r w:rsidRPr="00CB48F0">
        <w:rPr>
          <w:rFonts w:asciiTheme="minorHAnsi" w:hAnsiTheme="minorHAnsi" w:cstheme="minorHAnsi"/>
          <w:spacing w:val="-1"/>
        </w:rPr>
        <w:t>program;</w:t>
      </w:r>
    </w:p>
    <w:p w14:paraId="09880CF1" w14:textId="77777777" w:rsidR="00C91DDC" w:rsidRPr="00CB48F0" w:rsidRDefault="00C91DDC" w:rsidP="00212849">
      <w:pPr>
        <w:pStyle w:val="BodyText"/>
        <w:widowControl w:val="0"/>
        <w:numPr>
          <w:ilvl w:val="2"/>
          <w:numId w:val="2"/>
        </w:numPr>
        <w:tabs>
          <w:tab w:val="left" w:pos="1620"/>
        </w:tabs>
        <w:spacing w:before="21"/>
        <w:ind w:left="1620"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Owner </w:t>
      </w:r>
      <w:r w:rsidRPr="00CB48F0">
        <w:rPr>
          <w:rFonts w:asciiTheme="minorHAnsi" w:hAnsiTheme="minorHAnsi" w:cstheme="minorHAnsi"/>
        </w:rPr>
        <w:t>does not comply</w:t>
      </w:r>
      <w:r w:rsidRPr="00CB48F0">
        <w:rPr>
          <w:rFonts w:asciiTheme="minorHAnsi" w:hAnsiTheme="minorHAnsi" w:cstheme="minorHAnsi"/>
          <w:spacing w:val="-5"/>
        </w:rPr>
        <w:t xml:space="preserve"> </w:t>
      </w:r>
      <w:r w:rsidRPr="00CB48F0">
        <w:rPr>
          <w:rFonts w:asciiTheme="minorHAnsi" w:hAnsiTheme="minorHAnsi" w:cstheme="minorHAnsi"/>
          <w:spacing w:val="-1"/>
        </w:rPr>
        <w:t>with</w:t>
      </w:r>
      <w:r w:rsidRPr="00CB48F0">
        <w:rPr>
          <w:rFonts w:asciiTheme="minorHAnsi" w:hAnsiTheme="minorHAnsi" w:cstheme="minorHAnsi"/>
        </w:rPr>
        <w:t xml:space="preserve"> the</w:t>
      </w:r>
      <w:r w:rsidRPr="00CB48F0">
        <w:rPr>
          <w:rFonts w:asciiTheme="minorHAnsi" w:hAnsiTheme="minorHAnsi" w:cstheme="minorHAnsi"/>
          <w:spacing w:val="-1"/>
        </w:rPr>
        <w:t xml:space="preserve"> Owner’s</w:t>
      </w:r>
      <w:r w:rsidRPr="00CB48F0">
        <w:rPr>
          <w:rFonts w:asciiTheme="minorHAnsi" w:hAnsiTheme="minorHAnsi" w:cstheme="minorHAnsi"/>
        </w:rPr>
        <w:t xml:space="preserve"> Responsibilities </w:t>
      </w:r>
      <w:r w:rsidRPr="00CB48F0">
        <w:rPr>
          <w:rFonts w:asciiTheme="minorHAnsi" w:hAnsiTheme="minorHAnsi" w:cstheme="minorHAnsi"/>
          <w:spacing w:val="-1"/>
        </w:rPr>
        <w:t>set</w:t>
      </w:r>
      <w:r w:rsidRPr="00CB48F0">
        <w:rPr>
          <w:rFonts w:asciiTheme="minorHAnsi" w:hAnsiTheme="minorHAnsi" w:cstheme="minorHAnsi"/>
        </w:rPr>
        <w:t xml:space="preserve"> </w:t>
      </w:r>
      <w:r w:rsidRPr="00CB48F0">
        <w:rPr>
          <w:rFonts w:asciiTheme="minorHAnsi" w:hAnsiTheme="minorHAnsi" w:cstheme="minorHAnsi"/>
          <w:spacing w:val="-1"/>
        </w:rPr>
        <w:t>forth</w:t>
      </w:r>
      <w:r w:rsidRPr="00CB48F0">
        <w:rPr>
          <w:rFonts w:asciiTheme="minorHAnsi" w:hAnsiTheme="minorHAnsi" w:cstheme="minorHAnsi"/>
        </w:rPr>
        <w:t xml:space="preserve"> </w:t>
      </w:r>
      <w:r w:rsidRPr="00CB48F0">
        <w:rPr>
          <w:rFonts w:asciiTheme="minorHAnsi" w:hAnsiTheme="minorHAnsi" w:cstheme="minorHAnsi"/>
          <w:spacing w:val="-1"/>
        </w:rPr>
        <w:t>above;</w:t>
      </w:r>
    </w:p>
    <w:p w14:paraId="43652B27" w14:textId="77777777" w:rsidR="002E5764" w:rsidRDefault="002E5764" w:rsidP="002E5764">
      <w:pPr>
        <w:pStyle w:val="BodyText"/>
        <w:widowControl w:val="0"/>
        <w:tabs>
          <w:tab w:val="left" w:pos="1620"/>
        </w:tabs>
        <w:spacing w:before="24" w:line="258" w:lineRule="auto"/>
        <w:ind w:left="1620" w:right="1141"/>
        <w:jc w:val="left"/>
        <w:rPr>
          <w:rFonts w:asciiTheme="minorHAnsi" w:hAnsiTheme="minorHAnsi" w:cstheme="minorHAnsi"/>
        </w:rPr>
      </w:pPr>
    </w:p>
    <w:p w14:paraId="1B355A73" w14:textId="77777777" w:rsidR="00C91DDC" w:rsidRPr="00CB48F0" w:rsidRDefault="00C91DDC" w:rsidP="00212849">
      <w:pPr>
        <w:pStyle w:val="BodyText"/>
        <w:widowControl w:val="0"/>
        <w:numPr>
          <w:ilvl w:val="2"/>
          <w:numId w:val="2"/>
        </w:numPr>
        <w:tabs>
          <w:tab w:val="left" w:pos="1620"/>
        </w:tabs>
        <w:spacing w:before="24" w:line="258" w:lineRule="auto"/>
        <w:ind w:left="1620" w:right="1141"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59"/>
        </w:rPr>
        <w:t xml:space="preserve"> </w:t>
      </w:r>
      <w:r w:rsidRPr="00CB48F0">
        <w:rPr>
          <w:rFonts w:asciiTheme="minorHAnsi" w:hAnsiTheme="minorHAnsi" w:cstheme="minorHAnsi"/>
          <w:spacing w:val="-1"/>
        </w:rPr>
        <w:t>animal</w:t>
      </w:r>
      <w:r w:rsidRPr="00CB48F0">
        <w:rPr>
          <w:rFonts w:asciiTheme="minorHAnsi" w:hAnsiTheme="minorHAnsi" w:cstheme="minorHAnsi"/>
        </w:rPr>
        <w:t xml:space="preserve"> or</w:t>
      </w:r>
      <w:r w:rsidRPr="00CB48F0">
        <w:rPr>
          <w:rFonts w:asciiTheme="minorHAnsi" w:hAnsiTheme="minorHAnsi" w:cstheme="minorHAnsi"/>
          <w:spacing w:val="59"/>
        </w:rPr>
        <w:t xml:space="preserve"> </w:t>
      </w:r>
      <w:r w:rsidRPr="00CB48F0">
        <w:rPr>
          <w:rFonts w:asciiTheme="minorHAnsi" w:hAnsiTheme="minorHAnsi" w:cstheme="minorHAnsi"/>
        </w:rPr>
        <w:t xml:space="preserve">its  </w:t>
      </w:r>
      <w:r w:rsidRPr="00CB48F0">
        <w:rPr>
          <w:rFonts w:asciiTheme="minorHAnsi" w:hAnsiTheme="minorHAnsi" w:cstheme="minorHAnsi"/>
          <w:spacing w:val="-1"/>
        </w:rPr>
        <w:t>presence</w:t>
      </w:r>
      <w:r w:rsidRPr="00CB48F0">
        <w:rPr>
          <w:rFonts w:asciiTheme="minorHAnsi" w:hAnsiTheme="minorHAnsi" w:cstheme="minorHAnsi"/>
          <w:spacing w:val="59"/>
        </w:rPr>
        <w:t xml:space="preserve"> </w:t>
      </w:r>
      <w:r w:rsidRPr="00CB48F0">
        <w:rPr>
          <w:rFonts w:asciiTheme="minorHAnsi" w:hAnsiTheme="minorHAnsi" w:cstheme="minorHAnsi"/>
          <w:spacing w:val="-1"/>
        </w:rPr>
        <w:t>creates</w:t>
      </w:r>
      <w:r w:rsidRPr="00CB48F0">
        <w:rPr>
          <w:rFonts w:asciiTheme="minorHAnsi" w:hAnsiTheme="minorHAnsi" w:cstheme="minorHAnsi"/>
        </w:rPr>
        <w:t xml:space="preserve"> </w:t>
      </w:r>
      <w:r w:rsidRPr="00CB48F0">
        <w:rPr>
          <w:rFonts w:asciiTheme="minorHAnsi" w:hAnsiTheme="minorHAnsi" w:cstheme="minorHAnsi"/>
          <w:spacing w:val="2"/>
        </w:rPr>
        <w:t xml:space="preserve"> </w:t>
      </w:r>
      <w:r w:rsidRPr="00CB48F0">
        <w:rPr>
          <w:rFonts w:asciiTheme="minorHAnsi" w:hAnsiTheme="minorHAnsi" w:cstheme="minorHAnsi"/>
          <w:spacing w:val="-1"/>
        </w:rPr>
        <w:t>an</w:t>
      </w:r>
      <w:r w:rsidRPr="00CB48F0">
        <w:rPr>
          <w:rFonts w:asciiTheme="minorHAnsi" w:hAnsiTheme="minorHAnsi" w:cstheme="minorHAnsi"/>
          <w:spacing w:val="60"/>
        </w:rPr>
        <w:t xml:space="preserve"> </w:t>
      </w:r>
      <w:r w:rsidRPr="00CB48F0">
        <w:rPr>
          <w:rFonts w:asciiTheme="minorHAnsi" w:hAnsiTheme="minorHAnsi" w:cstheme="minorHAnsi"/>
        </w:rPr>
        <w:t>unmanageable</w:t>
      </w:r>
      <w:r w:rsidRPr="00CB48F0">
        <w:rPr>
          <w:rFonts w:asciiTheme="minorHAnsi" w:hAnsiTheme="minorHAnsi" w:cstheme="minorHAnsi"/>
          <w:spacing w:val="59"/>
        </w:rPr>
        <w:t xml:space="preserve"> </w:t>
      </w:r>
      <w:r w:rsidRPr="00CB48F0">
        <w:rPr>
          <w:rFonts w:asciiTheme="minorHAnsi" w:hAnsiTheme="minorHAnsi" w:cstheme="minorHAnsi"/>
          <w:spacing w:val="-1"/>
        </w:rPr>
        <w:t>disturbance</w:t>
      </w:r>
      <w:r w:rsidRPr="00CB48F0">
        <w:rPr>
          <w:rFonts w:asciiTheme="minorHAnsi" w:hAnsiTheme="minorHAnsi" w:cstheme="minorHAnsi"/>
          <w:spacing w:val="59"/>
        </w:rPr>
        <w:t xml:space="preserve"> </w:t>
      </w:r>
      <w:r w:rsidRPr="00CB48F0">
        <w:rPr>
          <w:rFonts w:asciiTheme="minorHAnsi" w:hAnsiTheme="minorHAnsi" w:cstheme="minorHAnsi"/>
        </w:rPr>
        <w:t>or</w:t>
      </w:r>
      <w:r w:rsidRPr="00CB48F0">
        <w:rPr>
          <w:rFonts w:asciiTheme="minorHAnsi" w:hAnsiTheme="minorHAnsi" w:cstheme="minorHAnsi"/>
          <w:spacing w:val="51"/>
        </w:rPr>
        <w:t xml:space="preserve"> </w:t>
      </w:r>
      <w:r w:rsidRPr="00CB48F0">
        <w:rPr>
          <w:rFonts w:asciiTheme="minorHAnsi" w:hAnsiTheme="minorHAnsi" w:cstheme="minorHAnsi"/>
          <w:spacing w:val="-1"/>
        </w:rPr>
        <w:t>interference</w:t>
      </w:r>
      <w:r w:rsidRPr="00CB48F0">
        <w:rPr>
          <w:rFonts w:asciiTheme="minorHAnsi" w:hAnsiTheme="minorHAnsi" w:cstheme="minorHAnsi"/>
          <w:spacing w:val="1"/>
        </w:rPr>
        <w:t xml:space="preserve"> </w:t>
      </w:r>
      <w:r w:rsidRPr="00CB48F0">
        <w:rPr>
          <w:rFonts w:asciiTheme="minorHAnsi" w:hAnsiTheme="minorHAnsi" w:cstheme="minorHAnsi"/>
          <w:spacing w:val="-1"/>
        </w:rPr>
        <w:t>with</w:t>
      </w:r>
      <w:r w:rsidRPr="00CB48F0">
        <w:rPr>
          <w:rFonts w:asciiTheme="minorHAnsi" w:hAnsiTheme="minorHAnsi" w:cstheme="minorHAnsi"/>
        </w:rPr>
        <w:t xml:space="preserve"> the</w:t>
      </w:r>
      <w:r w:rsidRPr="00CB48F0">
        <w:rPr>
          <w:rFonts w:asciiTheme="minorHAnsi" w:hAnsiTheme="minorHAnsi" w:cstheme="minorHAnsi"/>
          <w:spacing w:val="-1"/>
        </w:rPr>
        <w:t xml:space="preserve"> University</w:t>
      </w:r>
      <w:r w:rsidRPr="00CB48F0">
        <w:rPr>
          <w:rFonts w:asciiTheme="minorHAnsi" w:hAnsiTheme="minorHAnsi" w:cstheme="minorHAnsi"/>
          <w:spacing w:val="-3"/>
        </w:rPr>
        <w:t xml:space="preserve"> </w:t>
      </w:r>
      <w:r w:rsidRPr="00CB48F0">
        <w:rPr>
          <w:rFonts w:asciiTheme="minorHAnsi" w:hAnsiTheme="minorHAnsi" w:cstheme="minorHAnsi"/>
          <w:spacing w:val="-1"/>
        </w:rPr>
        <w:t>community;</w:t>
      </w:r>
    </w:p>
    <w:p w14:paraId="68DBBB1A" w14:textId="77777777" w:rsidR="00C91DDC" w:rsidRPr="00CB48F0" w:rsidRDefault="00C91DDC" w:rsidP="00212849">
      <w:pPr>
        <w:pStyle w:val="BodyText"/>
        <w:widowControl w:val="0"/>
        <w:numPr>
          <w:ilvl w:val="2"/>
          <w:numId w:val="2"/>
        </w:numPr>
        <w:tabs>
          <w:tab w:val="left" w:pos="1620"/>
        </w:tabs>
        <w:spacing w:line="274" w:lineRule="exact"/>
        <w:ind w:left="1620" w:hanging="360"/>
        <w:jc w:val="left"/>
        <w:rPr>
          <w:rFonts w:asciiTheme="minorHAnsi" w:hAnsiTheme="minorHAnsi" w:cstheme="minorHAnsi"/>
        </w:rPr>
      </w:pPr>
      <w:r w:rsidRPr="00CB48F0">
        <w:rPr>
          <w:rFonts w:asciiTheme="minorHAnsi" w:hAnsiTheme="minorHAnsi" w:cstheme="minorHAnsi"/>
        </w:rPr>
        <w:t>the</w:t>
      </w:r>
      <w:r w:rsidRPr="00CB48F0">
        <w:rPr>
          <w:rFonts w:asciiTheme="minorHAnsi" w:hAnsiTheme="minorHAnsi" w:cstheme="minorHAnsi"/>
          <w:spacing w:val="-1"/>
        </w:rPr>
        <w:t xml:space="preserve"> animal</w:t>
      </w:r>
      <w:r w:rsidRPr="00CB48F0">
        <w:rPr>
          <w:rFonts w:asciiTheme="minorHAnsi" w:hAnsiTheme="minorHAnsi" w:cstheme="minorHAnsi"/>
        </w:rPr>
        <w:t xml:space="preserve"> is not </w:t>
      </w:r>
      <w:r w:rsidRPr="00CB48F0">
        <w:rPr>
          <w:rFonts w:asciiTheme="minorHAnsi" w:hAnsiTheme="minorHAnsi" w:cstheme="minorHAnsi"/>
          <w:spacing w:val="-1"/>
        </w:rPr>
        <w:t>house-broken;</w:t>
      </w:r>
    </w:p>
    <w:p w14:paraId="50A5BFAB" w14:textId="77777777" w:rsidR="002A25D3" w:rsidRPr="00CB48F0" w:rsidRDefault="002A25D3" w:rsidP="002A25D3">
      <w:pPr>
        <w:pStyle w:val="BodyText"/>
        <w:widowControl w:val="0"/>
        <w:tabs>
          <w:tab w:val="left" w:pos="1620"/>
        </w:tabs>
        <w:spacing w:line="274" w:lineRule="exact"/>
        <w:ind w:left="1620"/>
        <w:jc w:val="left"/>
        <w:rPr>
          <w:rFonts w:asciiTheme="minorHAnsi" w:hAnsiTheme="minorHAnsi" w:cstheme="minorHAnsi"/>
        </w:rPr>
      </w:pPr>
    </w:p>
    <w:p w14:paraId="01B6DA31" w14:textId="77777777" w:rsidR="002A25D3" w:rsidRPr="00CB48F0" w:rsidRDefault="002A25D3" w:rsidP="00212849">
      <w:pPr>
        <w:pStyle w:val="ListParagraph"/>
        <w:numPr>
          <w:ilvl w:val="1"/>
          <w:numId w:val="2"/>
        </w:numPr>
        <w:spacing w:after="0"/>
        <w:ind w:left="835"/>
        <w:contextualSpacing w:val="0"/>
        <w:rPr>
          <w:rFonts w:asciiTheme="minorHAnsi" w:hAnsiTheme="minorHAnsi" w:cstheme="minorHAnsi"/>
          <w:sz w:val="24"/>
          <w:szCs w:val="24"/>
        </w:rPr>
      </w:pPr>
      <w:r w:rsidRPr="00CB48F0">
        <w:rPr>
          <w:rFonts w:asciiTheme="minorHAnsi" w:hAnsiTheme="minorHAnsi" w:cstheme="minorHAnsi"/>
          <w:sz w:val="24"/>
          <w:szCs w:val="24"/>
        </w:rPr>
        <w:t>The University will base such determinations upon the consideration of the behavior of the particular animal at issue, and not on speculation or fear about the harm or damages an animal may cause. Any removal of the animal will be done in consultation with</w:t>
      </w:r>
      <w:r w:rsidR="00834FEA">
        <w:rPr>
          <w:rFonts w:asciiTheme="minorHAnsi" w:hAnsiTheme="minorHAnsi" w:cstheme="minorHAnsi"/>
          <w:sz w:val="24"/>
          <w:szCs w:val="24"/>
        </w:rPr>
        <w:t xml:space="preserve"> </w:t>
      </w:r>
      <w:r w:rsidRPr="00CB48F0">
        <w:rPr>
          <w:rFonts w:asciiTheme="minorHAnsi" w:hAnsiTheme="minorHAnsi" w:cstheme="minorHAnsi"/>
          <w:sz w:val="24"/>
          <w:szCs w:val="24"/>
        </w:rPr>
        <w:t>Self-Dev, Counseling &amp; Special Accommodations and Residential Life and may be appealed in accordance with the Grievance / Appeal Procedure.</w:t>
      </w:r>
    </w:p>
    <w:p w14:paraId="5EDD3FD3" w14:textId="77777777" w:rsidR="002A25D3" w:rsidRPr="00CB48F0" w:rsidRDefault="002A25D3" w:rsidP="00212849">
      <w:pPr>
        <w:pStyle w:val="ListParagraph"/>
        <w:numPr>
          <w:ilvl w:val="1"/>
          <w:numId w:val="2"/>
        </w:numPr>
        <w:spacing w:before="120" w:after="0"/>
        <w:ind w:left="835"/>
        <w:contextualSpacing w:val="0"/>
        <w:rPr>
          <w:rFonts w:asciiTheme="minorHAnsi" w:hAnsiTheme="minorHAnsi" w:cstheme="minorHAnsi"/>
          <w:sz w:val="24"/>
          <w:szCs w:val="24"/>
        </w:rPr>
      </w:pPr>
      <w:r w:rsidRPr="00CB48F0">
        <w:rPr>
          <w:rFonts w:asciiTheme="minorHAnsi" w:hAnsiTheme="minorHAnsi" w:cstheme="minorHAnsi"/>
          <w:sz w:val="24"/>
          <w:szCs w:val="24"/>
        </w:rPr>
        <w:t>The Assistance Animal may be removed by ULM Police, Self-Dev, Counseling &amp; Special Accommodations, and/or Residential Life.  When such animal is properly removed pursuant to this policy, Self-Dev, Counseling &amp; Special Accommodations will work with the Owner to determine reasonable alternative opportunities to participate in the university housing program without having the animal on university premises.</w:t>
      </w:r>
    </w:p>
    <w:p w14:paraId="68E65A11" w14:textId="77777777" w:rsidR="002A25D3" w:rsidRPr="00CB48F0" w:rsidRDefault="002A25D3" w:rsidP="00212849">
      <w:pPr>
        <w:pStyle w:val="ListParagraph"/>
        <w:numPr>
          <w:ilvl w:val="1"/>
          <w:numId w:val="2"/>
        </w:numPr>
        <w:spacing w:before="120" w:after="0"/>
        <w:ind w:left="835"/>
        <w:contextualSpacing w:val="0"/>
        <w:rPr>
          <w:rFonts w:asciiTheme="minorHAnsi" w:hAnsiTheme="minorHAnsi" w:cstheme="minorHAnsi"/>
          <w:sz w:val="24"/>
          <w:szCs w:val="24"/>
        </w:rPr>
      </w:pPr>
      <w:r w:rsidRPr="00CB48F0">
        <w:rPr>
          <w:rFonts w:asciiTheme="minorHAnsi" w:hAnsiTheme="minorHAnsi" w:cstheme="minorHAnsi"/>
          <w:sz w:val="24"/>
          <w:szCs w:val="24"/>
        </w:rPr>
        <w:t>Should the Assistance Animal be removed from the premises for any reason, the Owner is expected to fulfill his/her housing obligations for the remainder of the housing contract.</w:t>
      </w:r>
    </w:p>
    <w:p w14:paraId="681A3BE7" w14:textId="77777777" w:rsidR="001A3A02" w:rsidRPr="00CB48F0" w:rsidRDefault="001A3A02" w:rsidP="00212849">
      <w:pPr>
        <w:pStyle w:val="BodyText"/>
        <w:widowControl w:val="0"/>
        <w:numPr>
          <w:ilvl w:val="0"/>
          <w:numId w:val="2"/>
        </w:numPr>
        <w:tabs>
          <w:tab w:val="left" w:pos="840"/>
        </w:tabs>
        <w:spacing w:before="162"/>
        <w:ind w:left="720"/>
        <w:jc w:val="left"/>
        <w:rPr>
          <w:rFonts w:asciiTheme="minorHAnsi" w:hAnsiTheme="minorHAnsi" w:cstheme="minorHAnsi"/>
          <w:b/>
        </w:rPr>
      </w:pPr>
      <w:r w:rsidRPr="00CB48F0">
        <w:rPr>
          <w:rFonts w:asciiTheme="minorHAnsi" w:hAnsiTheme="minorHAnsi" w:cstheme="minorHAnsi"/>
          <w:b/>
          <w:spacing w:val="-1"/>
        </w:rPr>
        <w:t>Conflicting</w:t>
      </w:r>
      <w:r w:rsidRPr="00CB48F0">
        <w:rPr>
          <w:rFonts w:asciiTheme="minorHAnsi" w:hAnsiTheme="minorHAnsi" w:cstheme="minorHAnsi"/>
          <w:b/>
          <w:spacing w:val="-3"/>
        </w:rPr>
        <w:t xml:space="preserve"> </w:t>
      </w:r>
      <w:r w:rsidRPr="00CB48F0">
        <w:rPr>
          <w:rFonts w:asciiTheme="minorHAnsi" w:hAnsiTheme="minorHAnsi" w:cstheme="minorHAnsi"/>
          <w:b/>
          <w:spacing w:val="-1"/>
        </w:rPr>
        <w:t>Disabilities</w:t>
      </w:r>
    </w:p>
    <w:p w14:paraId="5179052D" w14:textId="77777777" w:rsidR="004261E3" w:rsidRPr="00CB48F0" w:rsidRDefault="001A3A02" w:rsidP="00AB2EDE">
      <w:pPr>
        <w:spacing w:before="120" w:after="240"/>
        <w:rPr>
          <w:rFonts w:asciiTheme="minorHAnsi" w:hAnsiTheme="minorHAnsi" w:cstheme="minorHAnsi"/>
        </w:rPr>
      </w:pPr>
      <w:r w:rsidRPr="00CB48F0">
        <w:rPr>
          <w:rFonts w:asciiTheme="minorHAnsi" w:hAnsiTheme="minorHAnsi" w:cstheme="minorHAnsi"/>
        </w:rPr>
        <w:t>Individuals on the university campus may have allergic reactions to animals that are substantial to qualify as a disability.  In such cases, the university will consider the needs of both persons in meeting its obligations to reasonably accommodate all disabilities and to resolve the problem as efficiently and expeditiously as possible. Students requesting allergy accommodations should contact the Self-Dev, Counseling &amp; Special Accommodations.</w:t>
      </w:r>
    </w:p>
    <w:p w14:paraId="2AC87DA5" w14:textId="77777777" w:rsidR="009C60B1" w:rsidRPr="00CB48F0" w:rsidRDefault="009C60B1" w:rsidP="00212849">
      <w:pPr>
        <w:pStyle w:val="Heading3"/>
        <w:numPr>
          <w:ilvl w:val="0"/>
          <w:numId w:val="1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I._Enforcement"/>
      <w:bookmarkEnd w:id="5"/>
      <w:r w:rsidRPr="00CB48F0">
        <w:rPr>
          <w:rFonts w:asciiTheme="minorHAnsi" w:hAnsiTheme="minorHAnsi" w:cstheme="minorHAnsi"/>
        </w:rPr>
        <w:tab/>
        <w:t>Enforcement</w:t>
      </w:r>
    </w:p>
    <w:p w14:paraId="6888E4CD" w14:textId="77777777" w:rsidR="009C60B1" w:rsidRPr="00CB48F0" w:rsidRDefault="008844D0" w:rsidP="000D1A7A">
      <w:pPr>
        <w:spacing w:before="160" w:after="240"/>
        <w:rPr>
          <w:rFonts w:asciiTheme="minorHAnsi" w:hAnsiTheme="minorHAnsi" w:cstheme="minorHAnsi"/>
        </w:rPr>
      </w:pPr>
      <w:r w:rsidRPr="00CB48F0">
        <w:rPr>
          <w:rFonts w:asciiTheme="minorHAnsi" w:hAnsiTheme="minorHAnsi" w:cstheme="minorHAnsi"/>
        </w:rPr>
        <w:t>Self-Dev, Counseling &amp; Special Accommodations shares responsibility with Residential Housing for implementing, managing and enforcing this policy.</w:t>
      </w:r>
    </w:p>
    <w:p w14:paraId="66BE7FB6" w14:textId="77777777" w:rsidR="009C60B1" w:rsidRPr="00CB48F0" w:rsidRDefault="009C60B1" w:rsidP="00212849">
      <w:pPr>
        <w:pStyle w:val="Heading3"/>
        <w:numPr>
          <w:ilvl w:val="0"/>
          <w:numId w:val="1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CB48F0">
        <w:rPr>
          <w:rFonts w:asciiTheme="minorHAnsi" w:hAnsiTheme="minorHAnsi" w:cstheme="minorHAnsi"/>
        </w:rPr>
        <w:tab/>
        <w:t>Policy Management</w:t>
      </w:r>
    </w:p>
    <w:p w14:paraId="353650E5" w14:textId="77777777" w:rsidR="009C60B1" w:rsidRPr="00CB48F0" w:rsidRDefault="007F3747" w:rsidP="000D1A7A">
      <w:pPr>
        <w:spacing w:before="160" w:after="240"/>
        <w:rPr>
          <w:rFonts w:asciiTheme="minorHAnsi" w:hAnsiTheme="minorHAnsi" w:cstheme="minorHAnsi"/>
        </w:rPr>
      </w:pPr>
      <w:r w:rsidRPr="00CB48F0">
        <w:rPr>
          <w:rFonts w:asciiTheme="minorHAnsi" w:hAnsiTheme="minorHAnsi" w:cstheme="minorHAnsi"/>
        </w:rPr>
        <w:t>Th</w:t>
      </w:r>
      <w:r w:rsidRPr="00834FEA">
        <w:rPr>
          <w:rFonts w:asciiTheme="minorHAnsi" w:hAnsiTheme="minorHAnsi" w:cstheme="minorHAnsi"/>
        </w:rPr>
        <w:t xml:space="preserve">e </w:t>
      </w:r>
      <w:r w:rsidR="00B8676E" w:rsidRPr="00834FEA">
        <w:rPr>
          <w:rFonts w:asciiTheme="minorHAnsi" w:hAnsiTheme="minorHAnsi" w:cstheme="minorHAnsi"/>
        </w:rPr>
        <w:t>Vice President for Student Affairs</w:t>
      </w:r>
      <w:r w:rsidR="00B8676E">
        <w:rPr>
          <w:rFonts w:asciiTheme="minorHAnsi" w:hAnsiTheme="minorHAnsi" w:cstheme="minorHAnsi"/>
        </w:rPr>
        <w:t xml:space="preserve"> </w:t>
      </w:r>
      <w:r w:rsidRPr="00CB48F0">
        <w:rPr>
          <w:rFonts w:asciiTheme="minorHAnsi" w:hAnsiTheme="minorHAnsi" w:cstheme="minorHAnsi"/>
        </w:rPr>
        <w:t xml:space="preserve">is the </w:t>
      </w:r>
      <w:r w:rsidR="009C60B1" w:rsidRPr="00CB48F0">
        <w:rPr>
          <w:rFonts w:asciiTheme="minorHAnsi" w:hAnsiTheme="minorHAnsi" w:cstheme="minorHAnsi"/>
        </w:rPr>
        <w:t>res</w:t>
      </w:r>
      <w:r w:rsidRPr="00CB48F0">
        <w:rPr>
          <w:rFonts w:asciiTheme="minorHAnsi" w:hAnsiTheme="minorHAnsi" w:cstheme="minorHAnsi"/>
        </w:rPr>
        <w:t xml:space="preserve">ponsible executive for implementing and administering this policy. Self-Dev, Counseling &amp; Special Accommodations shares responsibility with Residential Housing for implementing and administering this policy. </w:t>
      </w:r>
    </w:p>
    <w:p w14:paraId="7FCA2A9E" w14:textId="77777777" w:rsidR="009C60B1" w:rsidRPr="00CB48F0" w:rsidRDefault="009C60B1" w:rsidP="00212849">
      <w:pPr>
        <w:pStyle w:val="Heading3"/>
        <w:numPr>
          <w:ilvl w:val="0"/>
          <w:numId w:val="1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CB48F0">
        <w:rPr>
          <w:rFonts w:asciiTheme="minorHAnsi" w:hAnsiTheme="minorHAnsi" w:cstheme="minorHAnsi"/>
        </w:rPr>
        <w:tab/>
        <w:t>Exclusions</w:t>
      </w:r>
    </w:p>
    <w:p w14:paraId="09D1EFE7" w14:textId="77777777" w:rsidR="009C60B1" w:rsidRPr="00CB48F0" w:rsidRDefault="007F3747" w:rsidP="000D1A7A">
      <w:pPr>
        <w:spacing w:before="160" w:after="240"/>
        <w:rPr>
          <w:rFonts w:asciiTheme="minorHAnsi" w:hAnsiTheme="minorHAnsi" w:cstheme="minorHAnsi"/>
        </w:rPr>
      </w:pPr>
      <w:r w:rsidRPr="00CB48F0">
        <w:rPr>
          <w:rFonts w:asciiTheme="minorHAnsi" w:hAnsiTheme="minorHAnsi" w:cstheme="minorHAnsi"/>
        </w:rPr>
        <w:t>NA</w:t>
      </w:r>
    </w:p>
    <w:p w14:paraId="55ED382C" w14:textId="77777777" w:rsidR="009C60B1" w:rsidRPr="00CB48F0" w:rsidRDefault="009C60B1" w:rsidP="00212849">
      <w:pPr>
        <w:pStyle w:val="Heading3"/>
        <w:numPr>
          <w:ilvl w:val="0"/>
          <w:numId w:val="1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CB48F0">
        <w:rPr>
          <w:rFonts w:asciiTheme="minorHAnsi" w:hAnsiTheme="minorHAnsi" w:cstheme="minorHAnsi"/>
        </w:rPr>
        <w:tab/>
        <w:t>Effective Date</w:t>
      </w:r>
    </w:p>
    <w:p w14:paraId="0890E63A" w14:textId="77777777" w:rsidR="005949FB" w:rsidRDefault="00E86E4A" w:rsidP="00E86E4A">
      <w:pPr>
        <w:spacing w:before="160" w:after="240"/>
        <w:rPr>
          <w:rFonts w:asciiTheme="minorHAnsi" w:hAnsiTheme="minorHAnsi" w:cstheme="minorHAnsi"/>
        </w:rPr>
      </w:pPr>
      <w:r w:rsidRPr="00CB48F0">
        <w:rPr>
          <w:rFonts w:asciiTheme="minorHAnsi" w:hAnsiTheme="minorHAnsi" w:cstheme="minorHAnsi"/>
        </w:rPr>
        <w:t xml:space="preserve">This Policy will become effective on the date signed by the University President. </w:t>
      </w:r>
    </w:p>
    <w:p w14:paraId="39DCE44F" w14:textId="77777777" w:rsidR="002E5764" w:rsidRDefault="002E5764" w:rsidP="00E86E4A">
      <w:pPr>
        <w:spacing w:before="160" w:after="240"/>
        <w:rPr>
          <w:rFonts w:asciiTheme="minorHAnsi" w:hAnsiTheme="minorHAnsi" w:cstheme="minorHAnsi"/>
        </w:rPr>
      </w:pPr>
    </w:p>
    <w:p w14:paraId="6A2F8F1A" w14:textId="77777777" w:rsidR="002E5764" w:rsidRPr="00CB48F0" w:rsidRDefault="002E5764" w:rsidP="00E86E4A">
      <w:pPr>
        <w:spacing w:before="160" w:after="240"/>
        <w:rPr>
          <w:rFonts w:asciiTheme="minorHAnsi" w:hAnsiTheme="minorHAnsi" w:cstheme="minorHAnsi"/>
        </w:rPr>
      </w:pPr>
    </w:p>
    <w:p w14:paraId="3D91C192" w14:textId="77777777" w:rsidR="009C60B1" w:rsidRPr="00CB48F0" w:rsidRDefault="009C60B1" w:rsidP="00212849">
      <w:pPr>
        <w:pStyle w:val="Heading3"/>
        <w:numPr>
          <w:ilvl w:val="0"/>
          <w:numId w:val="1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CB48F0">
        <w:rPr>
          <w:rFonts w:asciiTheme="minorHAnsi" w:hAnsiTheme="minorHAnsi" w:cstheme="minorHAnsi"/>
        </w:rPr>
        <w:tab/>
        <w:t xml:space="preserve">Adoption </w:t>
      </w:r>
    </w:p>
    <w:p w14:paraId="1BBBD1D0" w14:textId="77777777" w:rsidR="009C60B1" w:rsidRPr="00CB48F0" w:rsidRDefault="005949FB" w:rsidP="000D1A7A">
      <w:pPr>
        <w:tabs>
          <w:tab w:val="left" w:pos="720"/>
        </w:tabs>
        <w:spacing w:before="160" w:after="240"/>
        <w:rPr>
          <w:rFonts w:asciiTheme="minorHAnsi" w:hAnsiTheme="minorHAnsi" w:cstheme="minorHAnsi"/>
        </w:rPr>
      </w:pPr>
      <w:r w:rsidRPr="00CB48F0">
        <w:rPr>
          <w:rFonts w:asciiTheme="minorHAnsi" w:hAnsiTheme="minorHAnsi" w:cstheme="minorHAnsi"/>
        </w:rPr>
        <w:t>This policy is hereby adopted on</w:t>
      </w:r>
      <w:r w:rsidR="002E5764">
        <w:rPr>
          <w:rFonts w:asciiTheme="minorHAnsi" w:hAnsiTheme="minorHAnsi" w:cstheme="minorHAnsi"/>
        </w:rPr>
        <w:t xml:space="preserve"> this 25</w:t>
      </w:r>
      <w:r w:rsidR="002E5764" w:rsidRPr="002E5764">
        <w:rPr>
          <w:rFonts w:asciiTheme="minorHAnsi" w:hAnsiTheme="minorHAnsi" w:cstheme="minorHAnsi"/>
          <w:vertAlign w:val="superscript"/>
        </w:rPr>
        <w:t>th</w:t>
      </w:r>
      <w:r w:rsidR="002E5764">
        <w:rPr>
          <w:rFonts w:asciiTheme="minorHAnsi" w:hAnsiTheme="minorHAnsi" w:cstheme="minorHAnsi"/>
        </w:rPr>
        <w:t xml:space="preserve"> day of September 2024</w:t>
      </w:r>
      <w:r w:rsidRPr="00CB48F0">
        <w:rPr>
          <w:rFonts w:asciiTheme="minorHAnsi" w:hAnsiTheme="minorHAnsi" w:cstheme="minorHAnsi"/>
        </w:rPr>
        <w:t>.</w:t>
      </w:r>
    </w:p>
    <w:p w14:paraId="0F6CCEE4" w14:textId="77777777" w:rsidR="005949FB" w:rsidRPr="00CB48F0" w:rsidRDefault="00167BAA" w:rsidP="000D1A7A">
      <w:pPr>
        <w:tabs>
          <w:tab w:val="left" w:pos="720"/>
        </w:tabs>
        <w:spacing w:after="240"/>
        <w:rPr>
          <w:rFonts w:asciiTheme="minorHAnsi" w:hAnsiTheme="minorHAnsi" w:cstheme="minorHAnsi"/>
        </w:rPr>
      </w:pPr>
      <w:r w:rsidRPr="008D4195">
        <w:rPr>
          <w:rFonts w:asciiTheme="minorHAnsi" w:hAnsiTheme="minorHAnsi" w:cstheme="minorHAnsi"/>
          <w:iCs/>
          <w:noProof/>
        </w:rPr>
        <w:drawing>
          <wp:anchor distT="0" distB="0" distL="114300" distR="114300" simplePos="0" relativeHeight="251660288" behindDoc="0" locked="0" layoutInCell="1" allowOverlap="1" wp14:anchorId="79981499" wp14:editId="76675CB2">
            <wp:simplePos x="0" y="0"/>
            <wp:positionH relativeFrom="column">
              <wp:posOffset>352425</wp:posOffset>
            </wp:positionH>
            <wp:positionV relativeFrom="paragraph">
              <wp:posOffset>175895</wp:posOffset>
            </wp:positionV>
            <wp:extent cx="2019300" cy="842388"/>
            <wp:effectExtent l="0" t="0" r="0" b="0"/>
            <wp:wrapNone/>
            <wp:docPr id="17" name="Picture 17" descr="Dr. Valerie Fiel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r. Valerie Fields'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842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CB48F0">
        <w:rPr>
          <w:rFonts w:asciiTheme="minorHAnsi" w:hAnsiTheme="minorHAnsi" w:cstheme="minorHAnsi"/>
        </w:rPr>
        <w:t xml:space="preserve">Recommended for Approval by: </w:t>
      </w:r>
      <w:r w:rsidR="009D20CF" w:rsidRPr="00CB48F0">
        <w:rPr>
          <w:rFonts w:asciiTheme="minorHAnsi" w:hAnsiTheme="minorHAnsi" w:cstheme="minorHAnsi"/>
        </w:rPr>
        <w:tab/>
      </w:r>
      <w:r w:rsidR="009D20CF" w:rsidRPr="00CB48F0">
        <w:rPr>
          <w:rFonts w:asciiTheme="minorHAnsi" w:hAnsiTheme="minorHAnsi" w:cstheme="minorHAnsi"/>
        </w:rPr>
        <w:tab/>
      </w:r>
      <w:r w:rsidR="009D20CF" w:rsidRPr="00CB48F0">
        <w:rPr>
          <w:rFonts w:asciiTheme="minorHAnsi" w:hAnsiTheme="minorHAnsi" w:cstheme="minorHAnsi"/>
        </w:rPr>
        <w:tab/>
      </w:r>
      <w:r w:rsidR="009D20CF" w:rsidRPr="00CB48F0">
        <w:rPr>
          <w:rFonts w:asciiTheme="minorHAnsi" w:hAnsiTheme="minorHAnsi" w:cstheme="minorHAnsi"/>
        </w:rPr>
        <w:tab/>
        <w:t>Approved by:</w:t>
      </w:r>
      <w:r w:rsidR="009D20CF" w:rsidRPr="00CB48F0">
        <w:rPr>
          <w:rFonts w:asciiTheme="minorHAnsi" w:hAnsiTheme="minorHAnsi" w:cstheme="minorHAnsi"/>
        </w:rPr>
        <w:tab/>
      </w:r>
      <w:r w:rsidR="009D20CF" w:rsidRPr="00CB48F0">
        <w:rPr>
          <w:rFonts w:asciiTheme="minorHAnsi" w:hAnsiTheme="minorHAnsi" w:cstheme="minorHAnsi"/>
        </w:rPr>
        <w:tab/>
      </w:r>
    </w:p>
    <w:p w14:paraId="5C49A864" w14:textId="77777777" w:rsidR="000E6DF3" w:rsidRPr="00CB48F0" w:rsidRDefault="00167BAA" w:rsidP="000D1A7A">
      <w:pPr>
        <w:tabs>
          <w:tab w:val="left" w:pos="720"/>
        </w:tabs>
        <w:spacing w:after="240"/>
        <w:rPr>
          <w:rFonts w:asciiTheme="minorHAnsi" w:hAnsiTheme="minorHAnsi" w:cstheme="minorHAnsi"/>
        </w:rPr>
      </w:pPr>
      <w:r w:rsidRPr="0056218D">
        <w:rPr>
          <w:rFonts w:asciiTheme="minorHAnsi" w:hAnsiTheme="minorHAnsi"/>
          <w:noProof/>
        </w:rPr>
        <w:drawing>
          <wp:anchor distT="0" distB="0" distL="114300" distR="114300" simplePos="0" relativeHeight="251662336" behindDoc="0" locked="0" layoutInCell="1" allowOverlap="1" wp14:anchorId="68AFD8CA" wp14:editId="63D05C92">
            <wp:simplePos x="0" y="0"/>
            <wp:positionH relativeFrom="column">
              <wp:posOffset>4295775</wp:posOffset>
            </wp:positionH>
            <wp:positionV relativeFrom="paragraph">
              <wp:posOffset>42545</wp:posOffset>
            </wp:positionV>
            <wp:extent cx="1502796" cy="818378"/>
            <wp:effectExtent l="0" t="0" r="0" b="0"/>
            <wp:wrapNone/>
            <wp:docPr id="18" name="Picture 18"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r. Ron Berry'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796" cy="8183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DDA93" w14:textId="77777777" w:rsidR="009D20CF" w:rsidRPr="00CB48F0" w:rsidRDefault="000D1A7A" w:rsidP="009D20CF">
      <w:pPr>
        <w:rPr>
          <w:rFonts w:asciiTheme="minorHAnsi" w:hAnsiTheme="minorHAnsi" w:cstheme="minorHAnsi"/>
        </w:rPr>
      </w:pPr>
      <w:r w:rsidRPr="00CB48F0">
        <w:rPr>
          <w:rFonts w:asciiTheme="minorHAnsi" w:hAnsiTheme="minorHAnsi" w:cstheme="minorHAnsi"/>
        </w:rPr>
        <w:t>______</w:t>
      </w:r>
      <w:r w:rsidR="00550156" w:rsidRPr="00CB48F0">
        <w:rPr>
          <w:rFonts w:asciiTheme="minorHAnsi" w:hAnsiTheme="minorHAnsi" w:cstheme="minorHAnsi"/>
        </w:rPr>
        <w:t>______________________________</w:t>
      </w:r>
      <w:r w:rsidR="009D20CF" w:rsidRPr="00CB48F0">
        <w:rPr>
          <w:rFonts w:asciiTheme="minorHAnsi" w:hAnsiTheme="minorHAnsi" w:cstheme="minorHAnsi"/>
        </w:rPr>
        <w:tab/>
      </w:r>
      <w:r w:rsidR="009D20CF" w:rsidRPr="00CB48F0">
        <w:rPr>
          <w:rFonts w:asciiTheme="minorHAnsi" w:hAnsiTheme="minorHAnsi" w:cstheme="minorHAnsi"/>
        </w:rPr>
        <w:tab/>
      </w:r>
      <w:r w:rsidR="009D20CF" w:rsidRPr="00CB48F0">
        <w:rPr>
          <w:rFonts w:asciiTheme="minorHAnsi" w:hAnsiTheme="minorHAnsi" w:cstheme="minorHAnsi"/>
        </w:rPr>
        <w:tab/>
        <w:t>____________________________________</w:t>
      </w:r>
      <w:r w:rsidR="009D20CF" w:rsidRPr="00CB48F0">
        <w:rPr>
          <w:rFonts w:asciiTheme="minorHAnsi" w:hAnsiTheme="minorHAnsi" w:cstheme="minorHAnsi"/>
        </w:rPr>
        <w:tab/>
      </w:r>
    </w:p>
    <w:p w14:paraId="4446EF80" w14:textId="77777777" w:rsidR="00550156" w:rsidRPr="00CB48F0" w:rsidRDefault="00BC0CE0" w:rsidP="009D20CF">
      <w:pPr>
        <w:tabs>
          <w:tab w:val="left" w:pos="720"/>
        </w:tabs>
        <w:spacing w:after="240"/>
        <w:rPr>
          <w:rFonts w:asciiTheme="minorHAnsi" w:hAnsiTheme="minorHAnsi" w:cstheme="minorHAnsi"/>
        </w:rPr>
      </w:pPr>
      <w:r w:rsidRPr="00CB48F0">
        <w:rPr>
          <w:rFonts w:asciiTheme="minorHAnsi" w:hAnsiTheme="minorHAnsi" w:cstheme="minorHAnsi"/>
        </w:rPr>
        <w:t xml:space="preserve">  </w:t>
      </w:r>
      <w:r w:rsidR="00895A9A" w:rsidRPr="00CB48F0">
        <w:rPr>
          <w:rFonts w:asciiTheme="minorHAnsi" w:hAnsiTheme="minorHAnsi" w:cstheme="minorHAnsi"/>
        </w:rPr>
        <w:t xml:space="preserve">   Dr. Valerie</w:t>
      </w:r>
      <w:r w:rsidRPr="00CB48F0">
        <w:rPr>
          <w:rFonts w:asciiTheme="minorHAnsi" w:hAnsiTheme="minorHAnsi" w:cstheme="minorHAnsi"/>
        </w:rPr>
        <w:t xml:space="preserve"> Fields</w:t>
      </w:r>
      <w:r w:rsidR="00895A9A" w:rsidRPr="00CB48F0">
        <w:rPr>
          <w:rFonts w:asciiTheme="minorHAnsi" w:hAnsiTheme="minorHAnsi" w:cstheme="minorHAnsi"/>
        </w:rPr>
        <w:t>, VP for Student Affairs</w:t>
      </w:r>
      <w:r w:rsidR="009D20CF" w:rsidRPr="00CB48F0">
        <w:rPr>
          <w:rFonts w:asciiTheme="minorHAnsi" w:hAnsiTheme="minorHAnsi" w:cstheme="minorHAnsi"/>
          <w:b/>
        </w:rPr>
        <w:t xml:space="preserve">          </w:t>
      </w:r>
      <w:r w:rsidR="00E00B0B" w:rsidRPr="00CB48F0">
        <w:rPr>
          <w:rFonts w:asciiTheme="minorHAnsi" w:hAnsiTheme="minorHAnsi" w:cstheme="minorHAnsi"/>
          <w:b/>
        </w:rPr>
        <w:t xml:space="preserve">             </w:t>
      </w:r>
      <w:r w:rsidRPr="00CB48F0">
        <w:rPr>
          <w:rFonts w:asciiTheme="minorHAnsi" w:hAnsiTheme="minorHAnsi" w:cstheme="minorHAnsi"/>
          <w:b/>
        </w:rPr>
        <w:t xml:space="preserve">            </w:t>
      </w:r>
      <w:r w:rsidR="00895A9A" w:rsidRPr="00CB48F0">
        <w:rPr>
          <w:rFonts w:asciiTheme="minorHAnsi" w:hAnsiTheme="minorHAnsi" w:cstheme="minorHAnsi"/>
          <w:b/>
        </w:rPr>
        <w:t xml:space="preserve">      </w:t>
      </w:r>
      <w:r w:rsidRPr="00CB48F0">
        <w:rPr>
          <w:rFonts w:asciiTheme="minorHAnsi" w:hAnsiTheme="minorHAnsi" w:cstheme="minorHAnsi"/>
          <w:b/>
        </w:rPr>
        <w:t xml:space="preserve"> </w:t>
      </w:r>
      <w:r w:rsidR="000D1A7A" w:rsidRPr="00CB48F0">
        <w:rPr>
          <w:rFonts w:asciiTheme="minorHAnsi" w:hAnsiTheme="minorHAnsi" w:cstheme="minorHAnsi"/>
          <w:b/>
        </w:rPr>
        <w:t xml:space="preserve"> </w:t>
      </w:r>
      <w:r w:rsidR="00A53739" w:rsidRPr="00CB48F0">
        <w:rPr>
          <w:rFonts w:asciiTheme="minorHAnsi" w:hAnsiTheme="minorHAnsi" w:cstheme="minorHAnsi"/>
        </w:rPr>
        <w:t>Dr. Ronald L. Berry,</w:t>
      </w:r>
      <w:r w:rsidR="00740EAA" w:rsidRPr="00CB48F0">
        <w:rPr>
          <w:rFonts w:asciiTheme="minorHAnsi" w:hAnsiTheme="minorHAnsi" w:cstheme="minorHAnsi"/>
        </w:rPr>
        <w:t xml:space="preserve"> </w:t>
      </w:r>
      <w:r w:rsidR="009D20CF" w:rsidRPr="00CB48F0">
        <w:rPr>
          <w:rFonts w:asciiTheme="minorHAnsi" w:hAnsiTheme="minorHAnsi" w:cstheme="minorHAnsi"/>
        </w:rPr>
        <w:t>President</w:t>
      </w:r>
    </w:p>
    <w:p w14:paraId="705EE0E2" w14:textId="77777777" w:rsidR="00B34DF6" w:rsidRPr="00CB48F0" w:rsidRDefault="00B34DF6" w:rsidP="00212849">
      <w:pPr>
        <w:pStyle w:val="Heading3"/>
        <w:numPr>
          <w:ilvl w:val="0"/>
          <w:numId w:val="1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0" w:name="_XI._References_and"/>
      <w:bookmarkStart w:id="11" w:name="_XI._Appendices,_References"/>
      <w:bookmarkEnd w:id="10"/>
      <w:bookmarkEnd w:id="11"/>
      <w:r w:rsidRPr="00CB48F0">
        <w:rPr>
          <w:rFonts w:asciiTheme="minorHAnsi" w:hAnsiTheme="minorHAnsi" w:cstheme="minorHAnsi"/>
        </w:rPr>
        <w:tab/>
      </w:r>
      <w:r w:rsidR="00DC6236" w:rsidRPr="00CB48F0">
        <w:rPr>
          <w:rFonts w:asciiTheme="minorHAnsi" w:hAnsiTheme="minorHAnsi" w:cstheme="minorHAnsi"/>
        </w:rPr>
        <w:t xml:space="preserve">Appendices, </w:t>
      </w:r>
      <w:r w:rsidR="008B5DDB" w:rsidRPr="00CB48F0">
        <w:rPr>
          <w:rFonts w:asciiTheme="minorHAnsi" w:hAnsiTheme="minorHAnsi" w:cstheme="minorHAnsi"/>
        </w:rPr>
        <w:t>References and Related Materials</w:t>
      </w:r>
    </w:p>
    <w:p w14:paraId="02E620B6" w14:textId="77777777" w:rsidR="00BA0B60" w:rsidRPr="00CB48F0" w:rsidRDefault="00D13E2F" w:rsidP="000D1A7A">
      <w:pPr>
        <w:spacing w:before="160" w:after="240"/>
        <w:rPr>
          <w:rFonts w:asciiTheme="minorHAnsi" w:hAnsiTheme="minorHAnsi" w:cstheme="minorHAnsi"/>
        </w:rPr>
      </w:pPr>
      <w:hyperlink r:id="rId13" w:history="1">
        <w:r w:rsidR="001F19FC" w:rsidRPr="005B24B9">
          <w:rPr>
            <w:rStyle w:val="Hyperlink"/>
            <w:rFonts w:asciiTheme="minorHAnsi" w:hAnsiTheme="minorHAnsi" w:cstheme="minorHAnsi"/>
          </w:rPr>
          <w:t>Emotional Support Animal (ESA) Approval Process</w:t>
        </w:r>
      </w:hyperlink>
    </w:p>
    <w:p w14:paraId="51819B17" w14:textId="77777777" w:rsidR="00DC6236" w:rsidRPr="00CB48F0" w:rsidRDefault="00DC6236" w:rsidP="00212849">
      <w:pPr>
        <w:pStyle w:val="Heading3"/>
        <w:numPr>
          <w:ilvl w:val="0"/>
          <w:numId w:val="18"/>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bookmarkStart w:id="12" w:name="_XII._Revision_History"/>
      <w:bookmarkEnd w:id="12"/>
      <w:r w:rsidRPr="00CB48F0">
        <w:rPr>
          <w:rFonts w:asciiTheme="minorHAnsi" w:hAnsiTheme="minorHAnsi" w:cstheme="minorHAnsi"/>
        </w:rPr>
        <w:tab/>
        <w:t>Revision History</w:t>
      </w:r>
      <w:r w:rsidR="00892246" w:rsidRPr="00CB48F0">
        <w:rPr>
          <w:rFonts w:asciiTheme="minorHAnsi" w:hAnsiTheme="minorHAnsi" w:cstheme="minorHAnsi"/>
        </w:rPr>
        <w:tab/>
      </w:r>
    </w:p>
    <w:p w14:paraId="7427AB4E" w14:textId="77777777" w:rsidR="00CB48F0" w:rsidRDefault="00CB48F0" w:rsidP="000D1A7A">
      <w:pPr>
        <w:spacing w:before="160" w:after="240"/>
        <w:rPr>
          <w:rFonts w:asciiTheme="minorHAnsi" w:hAnsiTheme="minorHAnsi" w:cstheme="minorHAnsi"/>
        </w:rPr>
      </w:pPr>
      <w:r w:rsidRPr="00CB48F0">
        <w:rPr>
          <w:rFonts w:asciiTheme="minorHAnsi" w:hAnsiTheme="minorHAnsi" w:cstheme="minorHAnsi"/>
        </w:rPr>
        <w:t>It is the practice of the University to comply with federal disability-related laws, rules and regulations.  This written policy codifies such practice and is adopted as of August 19, 2016.</w:t>
      </w:r>
    </w:p>
    <w:p w14:paraId="30E3BA09" w14:textId="77777777" w:rsidR="00CB48F0" w:rsidRPr="00834FEA" w:rsidRDefault="00CB48F0" w:rsidP="000D1A7A">
      <w:pPr>
        <w:spacing w:before="160" w:after="240"/>
        <w:rPr>
          <w:rFonts w:asciiTheme="minorHAnsi" w:hAnsiTheme="minorHAnsi" w:cstheme="minorHAnsi"/>
        </w:rPr>
      </w:pPr>
      <w:r w:rsidRPr="00834FEA">
        <w:rPr>
          <w:rFonts w:asciiTheme="minorHAnsi" w:hAnsiTheme="minorHAnsi" w:cstheme="minorHAnsi"/>
        </w:rPr>
        <w:t xml:space="preserve">Revised August 18, 2022. Revisions included updating “Counseling Center” to </w:t>
      </w:r>
      <w:r w:rsidR="001F19FC" w:rsidRPr="00834FEA">
        <w:rPr>
          <w:rFonts w:asciiTheme="minorHAnsi" w:hAnsiTheme="minorHAnsi" w:cstheme="minorHAnsi"/>
        </w:rPr>
        <w:t>“Self-Development, Counseling &amp; Special Accommodations.”</w:t>
      </w:r>
    </w:p>
    <w:p w14:paraId="2B64B7EC" w14:textId="77777777" w:rsidR="001F19FC" w:rsidRDefault="001F19FC" w:rsidP="000D1A7A">
      <w:pPr>
        <w:spacing w:before="160" w:after="240"/>
        <w:rPr>
          <w:rFonts w:asciiTheme="minorHAnsi" w:hAnsiTheme="minorHAnsi"/>
          <w:i/>
        </w:rPr>
      </w:pPr>
      <w:r w:rsidRPr="00834FEA">
        <w:rPr>
          <w:rFonts w:asciiTheme="minorHAnsi" w:hAnsiTheme="minorHAnsi" w:cstheme="minorHAnsi"/>
        </w:rPr>
        <w:t xml:space="preserve">Revised September </w:t>
      </w:r>
      <w:r w:rsidR="002E5764">
        <w:rPr>
          <w:rFonts w:asciiTheme="minorHAnsi" w:hAnsiTheme="minorHAnsi" w:cstheme="minorHAnsi"/>
        </w:rPr>
        <w:t>2</w:t>
      </w:r>
      <w:r w:rsidRPr="00834FEA">
        <w:rPr>
          <w:rFonts w:asciiTheme="minorHAnsi" w:hAnsiTheme="minorHAnsi" w:cstheme="minorHAnsi"/>
        </w:rPr>
        <w:t>5, 2024. Revisions included placing the policy in the official policy template, and linking the ESA Approval Process in the Appendices Section.</w:t>
      </w:r>
      <w:r w:rsidR="00502DFD" w:rsidRPr="000D1A7A">
        <w:rPr>
          <w:rFonts w:asciiTheme="minorHAnsi" w:hAnsiTheme="minorHAnsi"/>
          <w:i/>
        </w:rPr>
        <w:t xml:space="preserve"> </w:t>
      </w:r>
    </w:p>
    <w:p w14:paraId="51F0AB9B" w14:textId="77777777" w:rsidR="001F19FC" w:rsidRPr="001F19FC" w:rsidRDefault="001F19FC" w:rsidP="001F19FC">
      <w:pPr>
        <w:rPr>
          <w:rFonts w:asciiTheme="minorHAnsi" w:hAnsiTheme="minorHAnsi"/>
        </w:rPr>
      </w:pPr>
    </w:p>
    <w:p w14:paraId="18F42F1B" w14:textId="77777777" w:rsidR="001F19FC" w:rsidRPr="001F19FC" w:rsidRDefault="001F19FC" w:rsidP="001F19FC">
      <w:pPr>
        <w:rPr>
          <w:rFonts w:asciiTheme="minorHAnsi" w:hAnsiTheme="minorHAnsi"/>
        </w:rPr>
      </w:pPr>
    </w:p>
    <w:p w14:paraId="6ABFD175" w14:textId="77777777" w:rsidR="001F19FC" w:rsidRPr="001F19FC" w:rsidRDefault="001F19FC" w:rsidP="001F19FC">
      <w:pPr>
        <w:rPr>
          <w:rFonts w:asciiTheme="minorHAnsi" w:hAnsiTheme="minorHAnsi"/>
        </w:rPr>
      </w:pPr>
    </w:p>
    <w:p w14:paraId="5BD36D9D" w14:textId="77777777" w:rsidR="001F19FC" w:rsidRPr="001F19FC" w:rsidRDefault="001F19FC" w:rsidP="001F19FC">
      <w:pPr>
        <w:rPr>
          <w:rFonts w:asciiTheme="minorHAnsi" w:hAnsiTheme="minorHAnsi"/>
        </w:rPr>
      </w:pPr>
    </w:p>
    <w:p w14:paraId="59210064" w14:textId="77777777" w:rsidR="001F19FC" w:rsidRPr="001F19FC" w:rsidRDefault="001F19FC" w:rsidP="001F19FC">
      <w:pPr>
        <w:rPr>
          <w:rFonts w:asciiTheme="minorHAnsi" w:hAnsiTheme="minorHAnsi"/>
        </w:rPr>
      </w:pPr>
    </w:p>
    <w:p w14:paraId="6218ECCB" w14:textId="77777777" w:rsidR="001F19FC" w:rsidRPr="001F19FC" w:rsidRDefault="001F19FC" w:rsidP="001F19FC">
      <w:pPr>
        <w:rPr>
          <w:rFonts w:asciiTheme="minorHAnsi" w:hAnsiTheme="minorHAnsi"/>
        </w:rPr>
      </w:pPr>
    </w:p>
    <w:p w14:paraId="71411A3C" w14:textId="77777777" w:rsidR="001F19FC" w:rsidRPr="001F19FC" w:rsidRDefault="001F19FC" w:rsidP="001F19FC">
      <w:pPr>
        <w:rPr>
          <w:rFonts w:asciiTheme="minorHAnsi" w:hAnsiTheme="minorHAnsi"/>
        </w:rPr>
      </w:pPr>
    </w:p>
    <w:p w14:paraId="69985E9D" w14:textId="77777777" w:rsidR="001F19FC" w:rsidRPr="001F19FC" w:rsidRDefault="001F19FC" w:rsidP="001F19FC">
      <w:pPr>
        <w:rPr>
          <w:rFonts w:asciiTheme="minorHAnsi" w:hAnsiTheme="minorHAnsi"/>
        </w:rPr>
      </w:pPr>
    </w:p>
    <w:p w14:paraId="15729FC1" w14:textId="77777777" w:rsidR="001F19FC" w:rsidRPr="001F19FC" w:rsidRDefault="001F19FC" w:rsidP="001F19FC">
      <w:pPr>
        <w:rPr>
          <w:rFonts w:asciiTheme="minorHAnsi" w:hAnsiTheme="minorHAnsi"/>
        </w:rPr>
      </w:pPr>
    </w:p>
    <w:p w14:paraId="6967661C" w14:textId="77777777" w:rsidR="001F19FC" w:rsidRPr="001F19FC" w:rsidRDefault="001F19FC" w:rsidP="001F19FC">
      <w:pPr>
        <w:rPr>
          <w:rFonts w:asciiTheme="minorHAnsi" w:hAnsiTheme="minorHAnsi"/>
        </w:rPr>
      </w:pPr>
    </w:p>
    <w:p w14:paraId="3EC52673" w14:textId="77777777" w:rsidR="001F19FC" w:rsidRPr="001F19FC" w:rsidRDefault="001F19FC" w:rsidP="001F19FC">
      <w:pPr>
        <w:rPr>
          <w:rFonts w:asciiTheme="minorHAnsi" w:hAnsiTheme="minorHAnsi"/>
        </w:rPr>
      </w:pPr>
    </w:p>
    <w:p w14:paraId="2C60E14C" w14:textId="77777777" w:rsidR="001F19FC" w:rsidRPr="001F19FC" w:rsidRDefault="001F19FC" w:rsidP="001F19FC">
      <w:pPr>
        <w:rPr>
          <w:rFonts w:asciiTheme="minorHAnsi" w:hAnsiTheme="minorHAnsi"/>
        </w:rPr>
      </w:pPr>
    </w:p>
    <w:p w14:paraId="1BAFDA15" w14:textId="77777777" w:rsidR="001F19FC" w:rsidRPr="001F19FC" w:rsidRDefault="001F19FC" w:rsidP="001F19FC">
      <w:pPr>
        <w:rPr>
          <w:rFonts w:asciiTheme="minorHAnsi" w:hAnsiTheme="minorHAnsi"/>
        </w:rPr>
      </w:pPr>
    </w:p>
    <w:p w14:paraId="444E1751" w14:textId="77777777" w:rsidR="001F19FC" w:rsidRPr="001F19FC" w:rsidRDefault="001F19FC" w:rsidP="001F19FC">
      <w:pPr>
        <w:rPr>
          <w:rFonts w:asciiTheme="minorHAnsi" w:hAnsiTheme="minorHAnsi"/>
        </w:rPr>
      </w:pPr>
    </w:p>
    <w:p w14:paraId="02E16768" w14:textId="77777777" w:rsidR="001F19FC" w:rsidRPr="001F19FC" w:rsidRDefault="001F19FC" w:rsidP="001F19FC">
      <w:pPr>
        <w:rPr>
          <w:rFonts w:asciiTheme="minorHAnsi" w:hAnsiTheme="minorHAnsi"/>
        </w:rPr>
      </w:pPr>
    </w:p>
    <w:p w14:paraId="1C48A041" w14:textId="77777777" w:rsidR="001F19FC" w:rsidRPr="001F19FC" w:rsidRDefault="001F19FC" w:rsidP="001F19FC">
      <w:pPr>
        <w:rPr>
          <w:rFonts w:asciiTheme="minorHAnsi" w:hAnsiTheme="minorHAnsi"/>
        </w:rPr>
      </w:pPr>
    </w:p>
    <w:p w14:paraId="29389C2F" w14:textId="77777777" w:rsidR="001F19FC" w:rsidRPr="001F19FC" w:rsidRDefault="001F19FC" w:rsidP="001F19FC">
      <w:pPr>
        <w:rPr>
          <w:rFonts w:asciiTheme="minorHAnsi" w:hAnsiTheme="minorHAnsi"/>
        </w:rPr>
      </w:pPr>
    </w:p>
    <w:p w14:paraId="7BCC74E3" w14:textId="77777777" w:rsidR="001F19FC" w:rsidRPr="001F19FC" w:rsidRDefault="001F19FC" w:rsidP="001F19FC">
      <w:pPr>
        <w:rPr>
          <w:rFonts w:asciiTheme="minorHAnsi" w:hAnsiTheme="minorHAnsi"/>
        </w:rPr>
      </w:pPr>
    </w:p>
    <w:p w14:paraId="6DAD230C" w14:textId="77777777" w:rsidR="001F19FC" w:rsidRDefault="001F19FC" w:rsidP="001F19FC">
      <w:pPr>
        <w:rPr>
          <w:rFonts w:asciiTheme="minorHAnsi" w:hAnsiTheme="minorHAnsi"/>
        </w:rPr>
      </w:pPr>
    </w:p>
    <w:p w14:paraId="2626637F" w14:textId="77777777" w:rsidR="00DC6236" w:rsidRDefault="001F19FC" w:rsidP="001F19FC">
      <w:pPr>
        <w:tabs>
          <w:tab w:val="left" w:pos="6990"/>
        </w:tabs>
        <w:rPr>
          <w:rFonts w:asciiTheme="minorHAnsi" w:hAnsiTheme="minorHAnsi"/>
        </w:rPr>
      </w:pPr>
      <w:r>
        <w:rPr>
          <w:rFonts w:asciiTheme="minorHAnsi" w:hAnsiTheme="minorHAnsi"/>
        </w:rPr>
        <w:tab/>
      </w:r>
    </w:p>
    <w:p w14:paraId="29C3B46A" w14:textId="77777777" w:rsidR="001F19FC" w:rsidRDefault="001F19FC" w:rsidP="001F19FC">
      <w:pPr>
        <w:tabs>
          <w:tab w:val="left" w:pos="6990"/>
        </w:tabs>
        <w:rPr>
          <w:rFonts w:asciiTheme="minorHAnsi" w:hAnsiTheme="minorHAnsi"/>
        </w:rPr>
      </w:pPr>
    </w:p>
    <w:p w14:paraId="53ECFF9A" w14:textId="77777777" w:rsidR="001B605B" w:rsidRDefault="001B605B" w:rsidP="001F19FC">
      <w:pPr>
        <w:pStyle w:val="BodyText"/>
        <w:spacing w:before="52"/>
        <w:ind w:left="676" w:right="621"/>
        <w:jc w:val="center"/>
        <w:rPr>
          <w:rFonts w:asciiTheme="minorHAnsi" w:hAnsiTheme="minorHAnsi" w:cstheme="minorHAnsi"/>
          <w:spacing w:val="-1"/>
        </w:rPr>
      </w:pPr>
    </w:p>
    <w:p w14:paraId="4616A085" w14:textId="77777777" w:rsidR="001F19FC" w:rsidRPr="001F19FC" w:rsidRDefault="001F19FC" w:rsidP="001F19FC">
      <w:pPr>
        <w:pStyle w:val="BodyText"/>
        <w:spacing w:before="52"/>
        <w:ind w:left="676" w:right="621"/>
        <w:jc w:val="center"/>
        <w:rPr>
          <w:rFonts w:asciiTheme="minorHAnsi" w:hAnsiTheme="minorHAnsi" w:cstheme="minorHAnsi"/>
        </w:rPr>
      </w:pPr>
      <w:r w:rsidRPr="001F19FC">
        <w:rPr>
          <w:rFonts w:asciiTheme="minorHAnsi" w:hAnsiTheme="minorHAnsi" w:cstheme="minorHAnsi"/>
          <w:spacing w:val="-1"/>
        </w:rPr>
        <w:t>FORM</w:t>
      </w:r>
      <w:r w:rsidRPr="001F19FC">
        <w:rPr>
          <w:rFonts w:asciiTheme="minorHAnsi" w:hAnsiTheme="minorHAnsi" w:cstheme="minorHAnsi"/>
        </w:rPr>
        <w:t xml:space="preserve"> A</w:t>
      </w:r>
    </w:p>
    <w:p w14:paraId="6D18E588" w14:textId="77777777" w:rsidR="001F19FC" w:rsidRPr="001F19FC" w:rsidRDefault="001F19FC" w:rsidP="001F19FC">
      <w:pPr>
        <w:pStyle w:val="BodyText"/>
        <w:spacing w:before="182"/>
        <w:ind w:left="678" w:right="621"/>
        <w:jc w:val="center"/>
        <w:rPr>
          <w:rFonts w:asciiTheme="minorHAnsi" w:hAnsiTheme="minorHAnsi" w:cstheme="minorHAnsi"/>
        </w:rPr>
      </w:pPr>
      <w:r w:rsidRPr="001F19FC">
        <w:rPr>
          <w:rFonts w:asciiTheme="minorHAnsi" w:hAnsiTheme="minorHAnsi" w:cstheme="minorHAnsi"/>
          <w:spacing w:val="-1"/>
        </w:rPr>
        <w:t xml:space="preserve">ACKNOWLEDGEMENT AND RELEASE </w:t>
      </w:r>
      <w:r w:rsidRPr="001F19FC">
        <w:rPr>
          <w:rFonts w:asciiTheme="minorHAnsi" w:hAnsiTheme="minorHAnsi" w:cstheme="minorHAnsi"/>
        </w:rPr>
        <w:t xml:space="preserve">OF </w:t>
      </w:r>
      <w:r w:rsidRPr="001F19FC">
        <w:rPr>
          <w:rFonts w:asciiTheme="minorHAnsi" w:hAnsiTheme="minorHAnsi" w:cstheme="minorHAnsi"/>
          <w:spacing w:val="-1"/>
        </w:rPr>
        <w:t>INFORMATION CONSENT FORM</w:t>
      </w:r>
    </w:p>
    <w:p w14:paraId="6F2A7CBA" w14:textId="77777777" w:rsidR="001F19FC" w:rsidRPr="001F19FC" w:rsidRDefault="001F19FC" w:rsidP="001F19FC">
      <w:pPr>
        <w:pStyle w:val="BodyText"/>
        <w:tabs>
          <w:tab w:val="left" w:pos="6633"/>
        </w:tabs>
        <w:spacing w:before="185" w:line="359" w:lineRule="auto"/>
        <w:ind w:left="119" w:right="164"/>
        <w:rPr>
          <w:rFonts w:asciiTheme="minorHAnsi" w:hAnsiTheme="minorHAnsi" w:cstheme="minorHAnsi"/>
        </w:rPr>
      </w:pPr>
      <w:r w:rsidRPr="001F19FC">
        <w:rPr>
          <w:rFonts w:asciiTheme="minorHAnsi" w:hAnsiTheme="minorHAnsi" w:cstheme="minorHAnsi"/>
          <w:spacing w:val="1"/>
        </w:rPr>
        <w:t>By</w:t>
      </w:r>
      <w:r w:rsidRPr="001F19FC">
        <w:rPr>
          <w:rFonts w:asciiTheme="minorHAnsi" w:hAnsiTheme="minorHAnsi" w:cstheme="minorHAnsi"/>
          <w:spacing w:val="-5"/>
        </w:rPr>
        <w:t xml:space="preserve"> </w:t>
      </w:r>
      <w:r w:rsidRPr="001F19FC">
        <w:rPr>
          <w:rFonts w:asciiTheme="minorHAnsi" w:hAnsiTheme="minorHAnsi" w:cstheme="minorHAnsi"/>
          <w:spacing w:val="2"/>
        </w:rPr>
        <w:t>my</w:t>
      </w:r>
      <w:r w:rsidRPr="001F19FC">
        <w:rPr>
          <w:rFonts w:asciiTheme="minorHAnsi" w:hAnsiTheme="minorHAnsi" w:cstheme="minorHAnsi"/>
          <w:spacing w:val="-5"/>
        </w:rPr>
        <w:t xml:space="preserve"> </w:t>
      </w:r>
      <w:r w:rsidRPr="001F19FC">
        <w:rPr>
          <w:rFonts w:asciiTheme="minorHAnsi" w:hAnsiTheme="minorHAnsi" w:cstheme="minorHAnsi"/>
          <w:spacing w:val="-1"/>
        </w:rPr>
        <w:t>signature below,</w:t>
      </w:r>
      <w:r w:rsidRPr="001F19FC">
        <w:rPr>
          <w:rFonts w:asciiTheme="minorHAnsi" w:hAnsiTheme="minorHAnsi" w:cstheme="minorHAnsi"/>
          <w:spacing w:val="4"/>
        </w:rPr>
        <w:t xml:space="preserve"> </w:t>
      </w:r>
      <w:r w:rsidRPr="001F19FC">
        <w:rPr>
          <w:rFonts w:asciiTheme="minorHAnsi" w:hAnsiTheme="minorHAnsi" w:cstheme="minorHAnsi"/>
          <w:spacing w:val="-1"/>
        </w:rPr>
        <w:t>I,</w:t>
      </w:r>
      <w:r w:rsidRPr="001F19FC">
        <w:rPr>
          <w:rFonts w:asciiTheme="minorHAnsi" w:hAnsiTheme="minorHAnsi" w:cstheme="minorHAnsi"/>
          <w:spacing w:val="-1"/>
          <w:u w:val="single" w:color="000000"/>
        </w:rPr>
        <w:tab/>
      </w:r>
      <w:r w:rsidRPr="001F19FC">
        <w:rPr>
          <w:rFonts w:asciiTheme="minorHAnsi" w:hAnsiTheme="minorHAnsi" w:cstheme="minorHAnsi"/>
        </w:rPr>
        <w:t>, verify</w:t>
      </w:r>
      <w:r w:rsidRPr="001F19FC">
        <w:rPr>
          <w:rFonts w:asciiTheme="minorHAnsi" w:hAnsiTheme="minorHAnsi" w:cstheme="minorHAnsi"/>
          <w:spacing w:val="-3"/>
        </w:rPr>
        <w:t xml:space="preserve"> </w:t>
      </w:r>
      <w:r w:rsidRPr="001F19FC">
        <w:rPr>
          <w:rFonts w:asciiTheme="minorHAnsi" w:hAnsiTheme="minorHAnsi" w:cstheme="minorHAnsi"/>
          <w:spacing w:val="-1"/>
        </w:rPr>
        <w:t>that</w:t>
      </w:r>
      <w:r w:rsidRPr="001F19FC">
        <w:rPr>
          <w:rFonts w:asciiTheme="minorHAnsi" w:hAnsiTheme="minorHAnsi" w:cstheme="minorHAnsi"/>
          <w:spacing w:val="2"/>
        </w:rPr>
        <w:t xml:space="preserve"> </w:t>
      </w:r>
      <w:r w:rsidRPr="001F19FC">
        <w:rPr>
          <w:rFonts w:asciiTheme="minorHAnsi" w:hAnsiTheme="minorHAnsi" w:cstheme="minorHAnsi"/>
        </w:rPr>
        <w:t>I</w:t>
      </w:r>
      <w:r w:rsidRPr="001F19FC">
        <w:rPr>
          <w:rFonts w:asciiTheme="minorHAnsi" w:hAnsiTheme="minorHAnsi" w:cstheme="minorHAnsi"/>
          <w:spacing w:val="-6"/>
        </w:rPr>
        <w:t xml:space="preserve"> </w:t>
      </w:r>
      <w:r w:rsidRPr="001F19FC">
        <w:rPr>
          <w:rFonts w:asciiTheme="minorHAnsi" w:hAnsiTheme="minorHAnsi" w:cstheme="minorHAnsi"/>
        </w:rPr>
        <w:t>have</w:t>
      </w:r>
      <w:r w:rsidRPr="001F19FC">
        <w:rPr>
          <w:rFonts w:asciiTheme="minorHAnsi" w:hAnsiTheme="minorHAnsi" w:cstheme="minorHAnsi"/>
          <w:spacing w:val="-1"/>
        </w:rPr>
        <w:t xml:space="preserve"> read,</w:t>
      </w:r>
      <w:r w:rsidRPr="001F19FC">
        <w:rPr>
          <w:rFonts w:asciiTheme="minorHAnsi" w:hAnsiTheme="minorHAnsi" w:cstheme="minorHAnsi"/>
          <w:spacing w:val="46"/>
        </w:rPr>
        <w:t xml:space="preserve"> </w:t>
      </w:r>
      <w:r w:rsidRPr="001F19FC">
        <w:rPr>
          <w:rFonts w:asciiTheme="minorHAnsi" w:hAnsiTheme="minorHAnsi" w:cstheme="minorHAnsi"/>
          <w:spacing w:val="-1"/>
        </w:rPr>
        <w:t>understand</w:t>
      </w:r>
      <w:r w:rsidRPr="001F19FC">
        <w:rPr>
          <w:rFonts w:asciiTheme="minorHAnsi" w:hAnsiTheme="minorHAnsi" w:cstheme="minorHAnsi"/>
        </w:rPr>
        <w:t xml:space="preserve"> </w:t>
      </w:r>
      <w:r w:rsidRPr="001F19FC">
        <w:rPr>
          <w:rFonts w:asciiTheme="minorHAnsi" w:hAnsiTheme="minorHAnsi" w:cstheme="minorHAnsi"/>
          <w:spacing w:val="-1"/>
        </w:rPr>
        <w:t>and</w:t>
      </w:r>
      <w:r w:rsidRPr="001F19FC">
        <w:rPr>
          <w:rFonts w:asciiTheme="minorHAnsi" w:hAnsiTheme="minorHAnsi" w:cstheme="minorHAnsi"/>
        </w:rPr>
        <w:t xml:space="preserve"> </w:t>
      </w:r>
      <w:r w:rsidRPr="001F19FC">
        <w:rPr>
          <w:rFonts w:asciiTheme="minorHAnsi" w:hAnsiTheme="minorHAnsi" w:cstheme="minorHAnsi"/>
          <w:spacing w:val="-1"/>
        </w:rPr>
        <w:t>will</w:t>
      </w:r>
      <w:r w:rsidRPr="001F19FC">
        <w:rPr>
          <w:rFonts w:asciiTheme="minorHAnsi" w:hAnsiTheme="minorHAnsi" w:cstheme="minorHAnsi"/>
        </w:rPr>
        <w:t xml:space="preserve"> abide</w:t>
      </w:r>
      <w:r w:rsidRPr="001F19FC">
        <w:rPr>
          <w:rFonts w:asciiTheme="minorHAnsi" w:hAnsiTheme="minorHAnsi" w:cstheme="minorHAnsi"/>
          <w:spacing w:val="-1"/>
        </w:rPr>
        <w:t xml:space="preserve"> </w:t>
      </w:r>
      <w:r w:rsidRPr="001F19FC">
        <w:rPr>
          <w:rFonts w:asciiTheme="minorHAnsi" w:hAnsiTheme="minorHAnsi" w:cstheme="minorHAnsi"/>
          <w:spacing w:val="1"/>
        </w:rPr>
        <w:t>by</w:t>
      </w:r>
      <w:r w:rsidRPr="001F19FC">
        <w:rPr>
          <w:rFonts w:asciiTheme="minorHAnsi" w:hAnsiTheme="minorHAnsi" w:cstheme="minorHAnsi"/>
          <w:spacing w:val="-5"/>
        </w:rPr>
        <w:t xml:space="preserve"> </w:t>
      </w:r>
      <w:r w:rsidRPr="001F19FC">
        <w:rPr>
          <w:rFonts w:asciiTheme="minorHAnsi" w:hAnsiTheme="minorHAnsi" w:cstheme="minorHAnsi"/>
        </w:rPr>
        <w:t>the</w:t>
      </w:r>
      <w:r w:rsidRPr="001F19FC">
        <w:rPr>
          <w:rFonts w:asciiTheme="minorHAnsi" w:hAnsiTheme="minorHAnsi" w:cstheme="minorHAnsi"/>
          <w:spacing w:val="-1"/>
        </w:rPr>
        <w:t xml:space="preserve"> requirements</w:t>
      </w:r>
      <w:r w:rsidRPr="001F19FC">
        <w:rPr>
          <w:rFonts w:asciiTheme="minorHAnsi" w:hAnsiTheme="minorHAnsi" w:cstheme="minorHAnsi"/>
        </w:rPr>
        <w:t xml:space="preserve"> </w:t>
      </w:r>
      <w:r w:rsidRPr="001F19FC">
        <w:rPr>
          <w:rFonts w:asciiTheme="minorHAnsi" w:hAnsiTheme="minorHAnsi" w:cstheme="minorHAnsi"/>
          <w:spacing w:val="-1"/>
        </w:rPr>
        <w:t>outlined</w:t>
      </w:r>
      <w:r w:rsidRPr="001F19FC">
        <w:rPr>
          <w:rFonts w:asciiTheme="minorHAnsi" w:hAnsiTheme="minorHAnsi" w:cstheme="minorHAnsi"/>
        </w:rPr>
        <w:t xml:space="preserve"> </w:t>
      </w:r>
      <w:r w:rsidRPr="001F19FC">
        <w:rPr>
          <w:rFonts w:asciiTheme="minorHAnsi" w:hAnsiTheme="minorHAnsi" w:cstheme="minorHAnsi"/>
          <w:spacing w:val="-1"/>
        </w:rPr>
        <w:t>here and</w:t>
      </w:r>
      <w:r w:rsidRPr="001F19FC">
        <w:rPr>
          <w:rFonts w:asciiTheme="minorHAnsi" w:hAnsiTheme="minorHAnsi" w:cstheme="minorHAnsi"/>
          <w:spacing w:val="4"/>
        </w:rPr>
        <w:t xml:space="preserve"> </w:t>
      </w:r>
      <w:r w:rsidRPr="001F19FC">
        <w:rPr>
          <w:rFonts w:asciiTheme="minorHAnsi" w:hAnsiTheme="minorHAnsi" w:cstheme="minorHAnsi"/>
        </w:rPr>
        <w:t>I</w:t>
      </w:r>
      <w:r w:rsidRPr="001F19FC">
        <w:rPr>
          <w:rFonts w:asciiTheme="minorHAnsi" w:hAnsiTheme="minorHAnsi" w:cstheme="minorHAnsi"/>
          <w:spacing w:val="-4"/>
        </w:rPr>
        <w:t xml:space="preserve"> </w:t>
      </w:r>
      <w:r w:rsidRPr="001F19FC">
        <w:rPr>
          <w:rFonts w:asciiTheme="minorHAnsi" w:hAnsiTheme="minorHAnsi" w:cstheme="minorHAnsi"/>
          <w:spacing w:val="-1"/>
        </w:rPr>
        <w:t xml:space="preserve">agree </w:t>
      </w:r>
      <w:r w:rsidRPr="001F19FC">
        <w:rPr>
          <w:rFonts w:asciiTheme="minorHAnsi" w:hAnsiTheme="minorHAnsi" w:cstheme="minorHAnsi"/>
        </w:rPr>
        <w:t>to</w:t>
      </w:r>
      <w:r w:rsidRPr="001F19FC">
        <w:rPr>
          <w:rFonts w:asciiTheme="minorHAnsi" w:hAnsiTheme="minorHAnsi" w:cstheme="minorHAnsi"/>
          <w:spacing w:val="2"/>
        </w:rPr>
        <w:t xml:space="preserve"> </w:t>
      </w:r>
      <w:r w:rsidRPr="001F19FC">
        <w:rPr>
          <w:rFonts w:asciiTheme="minorHAnsi" w:hAnsiTheme="minorHAnsi" w:cstheme="minorHAnsi"/>
          <w:spacing w:val="-1"/>
        </w:rPr>
        <w:t xml:space="preserve">provide </w:t>
      </w:r>
      <w:r w:rsidRPr="001F19FC">
        <w:rPr>
          <w:rFonts w:asciiTheme="minorHAnsi" w:hAnsiTheme="minorHAnsi" w:cstheme="minorHAnsi"/>
        </w:rPr>
        <w:t>the</w:t>
      </w:r>
      <w:r w:rsidRPr="001F19FC">
        <w:rPr>
          <w:rFonts w:asciiTheme="minorHAnsi" w:hAnsiTheme="minorHAnsi" w:cstheme="minorHAnsi"/>
          <w:spacing w:val="-1"/>
        </w:rPr>
        <w:t xml:space="preserve"> additional</w:t>
      </w:r>
      <w:r w:rsidRPr="001F19FC">
        <w:rPr>
          <w:rFonts w:asciiTheme="minorHAnsi" w:hAnsiTheme="minorHAnsi" w:cstheme="minorHAnsi"/>
          <w:spacing w:val="105"/>
        </w:rPr>
        <w:t xml:space="preserve"> </w:t>
      </w:r>
      <w:r w:rsidRPr="001F19FC">
        <w:rPr>
          <w:rFonts w:asciiTheme="minorHAnsi" w:hAnsiTheme="minorHAnsi" w:cstheme="minorHAnsi"/>
          <w:spacing w:val="-1"/>
        </w:rPr>
        <w:t>information</w:t>
      </w:r>
      <w:r w:rsidRPr="001F19FC">
        <w:rPr>
          <w:rFonts w:asciiTheme="minorHAnsi" w:hAnsiTheme="minorHAnsi" w:cstheme="minorHAnsi"/>
        </w:rPr>
        <w:t xml:space="preserve"> </w:t>
      </w:r>
      <w:r w:rsidRPr="001F19FC">
        <w:rPr>
          <w:rFonts w:asciiTheme="minorHAnsi" w:hAnsiTheme="minorHAnsi" w:cstheme="minorHAnsi"/>
          <w:spacing w:val="-1"/>
        </w:rPr>
        <w:t>required</w:t>
      </w:r>
      <w:r w:rsidRPr="001F19FC">
        <w:rPr>
          <w:rFonts w:asciiTheme="minorHAnsi" w:hAnsiTheme="minorHAnsi" w:cstheme="minorHAnsi"/>
        </w:rPr>
        <w:t xml:space="preserve"> to</w:t>
      </w:r>
      <w:r w:rsidRPr="001F19FC">
        <w:rPr>
          <w:rFonts w:asciiTheme="minorHAnsi" w:hAnsiTheme="minorHAnsi" w:cstheme="minorHAnsi"/>
          <w:spacing w:val="2"/>
        </w:rPr>
        <w:t xml:space="preserve"> </w:t>
      </w:r>
      <w:r w:rsidRPr="001F19FC">
        <w:rPr>
          <w:rFonts w:asciiTheme="minorHAnsi" w:hAnsiTheme="minorHAnsi" w:cstheme="minorHAnsi"/>
        </w:rPr>
        <w:t>complete</w:t>
      </w:r>
      <w:r w:rsidRPr="001F19FC">
        <w:rPr>
          <w:rFonts w:asciiTheme="minorHAnsi" w:hAnsiTheme="minorHAnsi" w:cstheme="minorHAnsi"/>
          <w:spacing w:val="-1"/>
        </w:rPr>
        <w:t xml:space="preserve"> </w:t>
      </w:r>
      <w:r w:rsidRPr="001F19FC">
        <w:rPr>
          <w:rFonts w:asciiTheme="minorHAnsi" w:hAnsiTheme="minorHAnsi" w:cstheme="minorHAnsi"/>
          <w:spacing w:val="1"/>
        </w:rPr>
        <w:t>my</w:t>
      </w:r>
      <w:r w:rsidRPr="001F19FC">
        <w:rPr>
          <w:rFonts w:asciiTheme="minorHAnsi" w:hAnsiTheme="minorHAnsi" w:cstheme="minorHAnsi"/>
          <w:spacing w:val="-5"/>
        </w:rPr>
        <w:t xml:space="preserve"> </w:t>
      </w:r>
      <w:r w:rsidRPr="001F19FC">
        <w:rPr>
          <w:rFonts w:asciiTheme="minorHAnsi" w:hAnsiTheme="minorHAnsi" w:cstheme="minorHAnsi"/>
          <w:spacing w:val="-1"/>
        </w:rPr>
        <w:t>Request</w:t>
      </w:r>
      <w:r w:rsidRPr="001F19FC">
        <w:rPr>
          <w:rFonts w:asciiTheme="minorHAnsi" w:hAnsiTheme="minorHAnsi" w:cstheme="minorHAnsi"/>
        </w:rPr>
        <w:t xml:space="preserve"> for</w:t>
      </w:r>
      <w:r w:rsidRPr="001F19FC">
        <w:rPr>
          <w:rFonts w:asciiTheme="minorHAnsi" w:hAnsiTheme="minorHAnsi" w:cstheme="minorHAnsi"/>
          <w:spacing w:val="1"/>
        </w:rPr>
        <w:t xml:space="preserve"> </w:t>
      </w:r>
      <w:r w:rsidRPr="001F19FC">
        <w:rPr>
          <w:rFonts w:asciiTheme="minorHAnsi" w:hAnsiTheme="minorHAnsi" w:cstheme="minorHAnsi"/>
        </w:rPr>
        <w:t>a</w:t>
      </w:r>
      <w:r w:rsidRPr="001F19FC">
        <w:rPr>
          <w:rFonts w:asciiTheme="minorHAnsi" w:hAnsiTheme="minorHAnsi" w:cstheme="minorHAnsi"/>
          <w:spacing w:val="-1"/>
        </w:rPr>
        <w:t xml:space="preserve"> Reasonable</w:t>
      </w:r>
      <w:r w:rsidRPr="001F19FC">
        <w:rPr>
          <w:rFonts w:asciiTheme="minorHAnsi" w:hAnsiTheme="minorHAnsi" w:cstheme="minorHAnsi"/>
          <w:spacing w:val="1"/>
        </w:rPr>
        <w:t xml:space="preserve"> </w:t>
      </w:r>
      <w:r w:rsidRPr="001F19FC">
        <w:rPr>
          <w:rFonts w:asciiTheme="minorHAnsi" w:hAnsiTheme="minorHAnsi" w:cstheme="minorHAnsi"/>
          <w:spacing w:val="-1"/>
        </w:rPr>
        <w:t>Accommodation</w:t>
      </w:r>
      <w:r w:rsidRPr="001F19FC">
        <w:rPr>
          <w:rFonts w:asciiTheme="minorHAnsi" w:hAnsiTheme="minorHAnsi" w:cstheme="minorHAnsi"/>
        </w:rPr>
        <w:t xml:space="preserve"> </w:t>
      </w:r>
      <w:r w:rsidRPr="001F19FC">
        <w:rPr>
          <w:rFonts w:asciiTheme="minorHAnsi" w:hAnsiTheme="minorHAnsi" w:cstheme="minorHAnsi"/>
          <w:spacing w:val="-1"/>
        </w:rPr>
        <w:t xml:space="preserve">under </w:t>
      </w:r>
      <w:r w:rsidRPr="001F19FC">
        <w:rPr>
          <w:rFonts w:asciiTheme="minorHAnsi" w:hAnsiTheme="minorHAnsi" w:cstheme="minorHAnsi"/>
        </w:rPr>
        <w:t>the</w:t>
      </w:r>
      <w:r w:rsidRPr="001F19FC">
        <w:rPr>
          <w:rFonts w:asciiTheme="minorHAnsi" w:hAnsiTheme="minorHAnsi" w:cstheme="minorHAnsi"/>
          <w:spacing w:val="81"/>
        </w:rPr>
        <w:t xml:space="preserve"> </w:t>
      </w:r>
      <w:r w:rsidRPr="001F19FC">
        <w:rPr>
          <w:rFonts w:asciiTheme="minorHAnsi" w:hAnsiTheme="minorHAnsi" w:cstheme="minorHAnsi"/>
          <w:spacing w:val="-1"/>
        </w:rPr>
        <w:t>University’s</w:t>
      </w:r>
      <w:r w:rsidRPr="001F19FC">
        <w:rPr>
          <w:rFonts w:asciiTheme="minorHAnsi" w:hAnsiTheme="minorHAnsi" w:cstheme="minorHAnsi"/>
          <w:spacing w:val="2"/>
        </w:rPr>
        <w:t xml:space="preserve"> </w:t>
      </w:r>
      <w:r w:rsidRPr="001F19FC">
        <w:rPr>
          <w:rFonts w:asciiTheme="minorHAnsi" w:hAnsiTheme="minorHAnsi" w:cstheme="minorHAnsi"/>
          <w:spacing w:val="-1"/>
        </w:rPr>
        <w:t>Assistance</w:t>
      </w:r>
      <w:r w:rsidRPr="001F19FC">
        <w:rPr>
          <w:rFonts w:asciiTheme="minorHAnsi" w:hAnsiTheme="minorHAnsi" w:cstheme="minorHAnsi"/>
          <w:spacing w:val="1"/>
        </w:rPr>
        <w:t xml:space="preserve"> </w:t>
      </w:r>
      <w:r w:rsidRPr="001F19FC">
        <w:rPr>
          <w:rFonts w:asciiTheme="minorHAnsi" w:hAnsiTheme="minorHAnsi" w:cstheme="minorHAnsi"/>
          <w:spacing w:val="-1"/>
        </w:rPr>
        <w:t>Animal</w:t>
      </w:r>
      <w:r w:rsidRPr="001F19FC">
        <w:rPr>
          <w:rFonts w:asciiTheme="minorHAnsi" w:hAnsiTheme="minorHAnsi" w:cstheme="minorHAnsi"/>
        </w:rPr>
        <w:t xml:space="preserve"> Policy</w:t>
      </w:r>
      <w:r w:rsidRPr="001F19FC">
        <w:rPr>
          <w:rFonts w:asciiTheme="minorHAnsi" w:hAnsiTheme="minorHAnsi" w:cstheme="minorHAnsi"/>
          <w:spacing w:val="-5"/>
        </w:rPr>
        <w:t xml:space="preserve"> </w:t>
      </w:r>
      <w:r w:rsidRPr="001F19FC">
        <w:rPr>
          <w:rFonts w:asciiTheme="minorHAnsi" w:hAnsiTheme="minorHAnsi" w:cstheme="minorHAnsi"/>
          <w:spacing w:val="-1"/>
        </w:rPr>
        <w:t xml:space="preserve">for </w:t>
      </w:r>
      <w:r w:rsidRPr="001F19FC">
        <w:rPr>
          <w:rFonts w:asciiTheme="minorHAnsi" w:hAnsiTheme="minorHAnsi" w:cstheme="minorHAnsi"/>
        </w:rPr>
        <w:t>University</w:t>
      </w:r>
      <w:r w:rsidRPr="001F19FC">
        <w:rPr>
          <w:rFonts w:asciiTheme="minorHAnsi" w:hAnsiTheme="minorHAnsi" w:cstheme="minorHAnsi"/>
          <w:spacing w:val="-5"/>
        </w:rPr>
        <w:t xml:space="preserve"> </w:t>
      </w:r>
      <w:r w:rsidRPr="001F19FC">
        <w:rPr>
          <w:rFonts w:asciiTheme="minorHAnsi" w:hAnsiTheme="minorHAnsi" w:cstheme="minorHAnsi"/>
          <w:spacing w:val="-1"/>
        </w:rPr>
        <w:t>Housing.</w:t>
      </w:r>
    </w:p>
    <w:p w14:paraId="4BFFE22E" w14:textId="77777777" w:rsidR="001F19FC" w:rsidRPr="001F19FC" w:rsidRDefault="001F19FC" w:rsidP="001F19FC">
      <w:pPr>
        <w:pStyle w:val="BodyText"/>
        <w:spacing w:before="165" w:line="360" w:lineRule="auto"/>
        <w:ind w:left="119" w:right="164"/>
        <w:rPr>
          <w:rFonts w:asciiTheme="minorHAnsi" w:hAnsiTheme="minorHAnsi" w:cstheme="minorHAnsi"/>
        </w:rPr>
      </w:pPr>
      <w:r w:rsidRPr="001F19FC">
        <w:rPr>
          <w:rFonts w:asciiTheme="minorHAnsi" w:hAnsiTheme="minorHAnsi" w:cstheme="minorHAnsi"/>
        </w:rPr>
        <w:t>I</w:t>
      </w:r>
      <w:r w:rsidRPr="001F19FC">
        <w:rPr>
          <w:rFonts w:asciiTheme="minorHAnsi" w:hAnsiTheme="minorHAnsi" w:cstheme="minorHAnsi"/>
          <w:spacing w:val="-4"/>
        </w:rPr>
        <w:t xml:space="preserve"> </w:t>
      </w:r>
      <w:r w:rsidRPr="001F19FC">
        <w:rPr>
          <w:rFonts w:asciiTheme="minorHAnsi" w:hAnsiTheme="minorHAnsi" w:cstheme="minorHAnsi"/>
        </w:rPr>
        <w:t>have</w:t>
      </w:r>
      <w:r w:rsidRPr="001F19FC">
        <w:rPr>
          <w:rFonts w:asciiTheme="minorHAnsi" w:hAnsiTheme="minorHAnsi" w:cstheme="minorHAnsi"/>
          <w:spacing w:val="-1"/>
        </w:rPr>
        <w:t xml:space="preserve"> read</w:t>
      </w:r>
      <w:r w:rsidRPr="001F19FC">
        <w:rPr>
          <w:rFonts w:asciiTheme="minorHAnsi" w:hAnsiTheme="minorHAnsi" w:cstheme="minorHAnsi"/>
          <w:spacing w:val="2"/>
        </w:rPr>
        <w:t xml:space="preserve"> </w:t>
      </w:r>
      <w:r w:rsidRPr="001F19FC">
        <w:rPr>
          <w:rFonts w:asciiTheme="minorHAnsi" w:hAnsiTheme="minorHAnsi" w:cstheme="minorHAnsi"/>
          <w:spacing w:val="-1"/>
        </w:rPr>
        <w:t>and</w:t>
      </w:r>
      <w:r w:rsidRPr="001F19FC">
        <w:rPr>
          <w:rFonts w:asciiTheme="minorHAnsi" w:hAnsiTheme="minorHAnsi" w:cstheme="minorHAnsi"/>
        </w:rPr>
        <w:t xml:space="preserve"> </w:t>
      </w:r>
      <w:r w:rsidRPr="001F19FC">
        <w:rPr>
          <w:rFonts w:asciiTheme="minorHAnsi" w:hAnsiTheme="minorHAnsi" w:cstheme="minorHAnsi"/>
          <w:spacing w:val="-1"/>
        </w:rPr>
        <w:t>understand</w:t>
      </w:r>
      <w:r w:rsidRPr="001F19FC">
        <w:rPr>
          <w:rFonts w:asciiTheme="minorHAnsi" w:hAnsiTheme="minorHAnsi" w:cstheme="minorHAnsi"/>
        </w:rPr>
        <w:t xml:space="preserve"> the</w:t>
      </w:r>
      <w:r w:rsidRPr="001F19FC">
        <w:rPr>
          <w:rFonts w:asciiTheme="minorHAnsi" w:hAnsiTheme="minorHAnsi" w:cstheme="minorHAnsi"/>
          <w:spacing w:val="-1"/>
        </w:rPr>
        <w:t xml:space="preserve"> Assistance </w:t>
      </w:r>
      <w:r w:rsidRPr="001F19FC">
        <w:rPr>
          <w:rFonts w:asciiTheme="minorHAnsi" w:hAnsiTheme="minorHAnsi" w:cstheme="minorHAnsi"/>
        </w:rPr>
        <w:t>Animal Policy</w:t>
      </w:r>
      <w:r w:rsidRPr="001F19FC">
        <w:rPr>
          <w:rFonts w:asciiTheme="minorHAnsi" w:hAnsiTheme="minorHAnsi" w:cstheme="minorHAnsi"/>
          <w:spacing w:val="-5"/>
        </w:rPr>
        <w:t xml:space="preserve"> </w:t>
      </w:r>
      <w:r w:rsidRPr="001F19FC">
        <w:rPr>
          <w:rFonts w:asciiTheme="minorHAnsi" w:hAnsiTheme="minorHAnsi" w:cstheme="minorHAnsi"/>
          <w:spacing w:val="-1"/>
        </w:rPr>
        <w:t>and</w:t>
      </w:r>
      <w:r w:rsidRPr="001F19FC">
        <w:rPr>
          <w:rFonts w:asciiTheme="minorHAnsi" w:hAnsiTheme="minorHAnsi" w:cstheme="minorHAnsi"/>
          <w:spacing w:val="2"/>
        </w:rPr>
        <w:t xml:space="preserve"> </w:t>
      </w:r>
      <w:r w:rsidRPr="001F19FC">
        <w:rPr>
          <w:rFonts w:asciiTheme="minorHAnsi" w:hAnsiTheme="minorHAnsi" w:cstheme="minorHAnsi"/>
        </w:rPr>
        <w:t>I</w:t>
      </w:r>
      <w:r w:rsidRPr="001F19FC">
        <w:rPr>
          <w:rFonts w:asciiTheme="minorHAnsi" w:hAnsiTheme="minorHAnsi" w:cstheme="minorHAnsi"/>
          <w:spacing w:val="-4"/>
        </w:rPr>
        <w:t xml:space="preserve"> </w:t>
      </w:r>
      <w:r w:rsidRPr="001F19FC">
        <w:rPr>
          <w:rFonts w:asciiTheme="minorHAnsi" w:hAnsiTheme="minorHAnsi" w:cstheme="minorHAnsi"/>
        </w:rPr>
        <w:t>agree</w:t>
      </w:r>
      <w:r w:rsidRPr="001F19FC">
        <w:rPr>
          <w:rFonts w:asciiTheme="minorHAnsi" w:hAnsiTheme="minorHAnsi" w:cstheme="minorHAnsi"/>
          <w:spacing w:val="-1"/>
        </w:rPr>
        <w:t xml:space="preserve"> </w:t>
      </w:r>
      <w:r w:rsidRPr="001F19FC">
        <w:rPr>
          <w:rFonts w:asciiTheme="minorHAnsi" w:hAnsiTheme="minorHAnsi" w:cstheme="minorHAnsi"/>
        </w:rPr>
        <w:t>to abide</w:t>
      </w:r>
      <w:r w:rsidRPr="001F19FC">
        <w:rPr>
          <w:rFonts w:asciiTheme="minorHAnsi" w:hAnsiTheme="minorHAnsi" w:cstheme="minorHAnsi"/>
          <w:spacing w:val="-1"/>
        </w:rPr>
        <w:t xml:space="preserve"> </w:t>
      </w:r>
      <w:r w:rsidRPr="001F19FC">
        <w:rPr>
          <w:rFonts w:asciiTheme="minorHAnsi" w:hAnsiTheme="minorHAnsi" w:cstheme="minorHAnsi"/>
          <w:spacing w:val="1"/>
        </w:rPr>
        <w:t>by</w:t>
      </w:r>
      <w:r w:rsidRPr="001F19FC">
        <w:rPr>
          <w:rFonts w:asciiTheme="minorHAnsi" w:hAnsiTheme="minorHAnsi" w:cstheme="minorHAnsi"/>
          <w:spacing w:val="-5"/>
        </w:rPr>
        <w:t xml:space="preserve"> </w:t>
      </w:r>
      <w:r w:rsidRPr="001F19FC">
        <w:rPr>
          <w:rFonts w:asciiTheme="minorHAnsi" w:hAnsiTheme="minorHAnsi" w:cstheme="minorHAnsi"/>
        </w:rPr>
        <w:t>the</w:t>
      </w:r>
      <w:r w:rsidRPr="001F19FC">
        <w:rPr>
          <w:rFonts w:asciiTheme="minorHAnsi" w:hAnsiTheme="minorHAnsi" w:cstheme="minorHAnsi"/>
          <w:spacing w:val="54"/>
        </w:rPr>
        <w:t xml:space="preserve"> </w:t>
      </w:r>
      <w:r w:rsidRPr="001F19FC">
        <w:rPr>
          <w:rFonts w:asciiTheme="minorHAnsi" w:hAnsiTheme="minorHAnsi" w:cstheme="minorHAnsi"/>
          <w:spacing w:val="-1"/>
        </w:rPr>
        <w:t>requirements</w:t>
      </w:r>
      <w:r w:rsidRPr="001F19FC">
        <w:rPr>
          <w:rFonts w:asciiTheme="minorHAnsi" w:hAnsiTheme="minorHAnsi" w:cstheme="minorHAnsi"/>
        </w:rPr>
        <w:t xml:space="preserve"> </w:t>
      </w:r>
      <w:r w:rsidRPr="001F19FC">
        <w:rPr>
          <w:rFonts w:asciiTheme="minorHAnsi" w:hAnsiTheme="minorHAnsi" w:cstheme="minorHAnsi"/>
          <w:spacing w:val="-1"/>
        </w:rPr>
        <w:t xml:space="preserve">applicable </w:t>
      </w:r>
      <w:r w:rsidRPr="001F19FC">
        <w:rPr>
          <w:rFonts w:asciiTheme="minorHAnsi" w:hAnsiTheme="minorHAnsi" w:cstheme="minorHAnsi"/>
          <w:spacing w:val="1"/>
        </w:rPr>
        <w:t>to</w:t>
      </w:r>
      <w:r w:rsidRPr="001F19FC">
        <w:rPr>
          <w:rFonts w:asciiTheme="minorHAnsi" w:hAnsiTheme="minorHAnsi" w:cstheme="minorHAnsi"/>
        </w:rPr>
        <w:t xml:space="preserve"> </w:t>
      </w:r>
      <w:r w:rsidRPr="001F19FC">
        <w:rPr>
          <w:rFonts w:asciiTheme="minorHAnsi" w:hAnsiTheme="minorHAnsi" w:cstheme="minorHAnsi"/>
          <w:spacing w:val="-1"/>
        </w:rPr>
        <w:t>Assistance Animals.</w:t>
      </w:r>
      <w:r w:rsidRPr="001F19FC">
        <w:rPr>
          <w:rFonts w:asciiTheme="minorHAnsi" w:hAnsiTheme="minorHAnsi" w:cstheme="minorHAnsi"/>
          <w:spacing w:val="2"/>
        </w:rPr>
        <w:t xml:space="preserve"> </w:t>
      </w:r>
      <w:r w:rsidRPr="001F19FC">
        <w:rPr>
          <w:rFonts w:asciiTheme="minorHAnsi" w:hAnsiTheme="minorHAnsi" w:cstheme="minorHAnsi"/>
        </w:rPr>
        <w:t>I</w:t>
      </w:r>
      <w:r w:rsidRPr="001F19FC">
        <w:rPr>
          <w:rFonts w:asciiTheme="minorHAnsi" w:hAnsiTheme="minorHAnsi" w:cstheme="minorHAnsi"/>
          <w:spacing w:val="-1"/>
        </w:rPr>
        <w:t xml:space="preserve"> understand</w:t>
      </w:r>
      <w:r w:rsidRPr="001F19FC">
        <w:rPr>
          <w:rFonts w:asciiTheme="minorHAnsi" w:hAnsiTheme="minorHAnsi" w:cstheme="minorHAnsi"/>
        </w:rPr>
        <w:t xml:space="preserve"> </w:t>
      </w:r>
      <w:r w:rsidRPr="001F19FC">
        <w:rPr>
          <w:rFonts w:asciiTheme="minorHAnsi" w:hAnsiTheme="minorHAnsi" w:cstheme="minorHAnsi"/>
          <w:spacing w:val="-1"/>
        </w:rPr>
        <w:t>that</w:t>
      </w:r>
      <w:r w:rsidRPr="001F19FC">
        <w:rPr>
          <w:rFonts w:asciiTheme="minorHAnsi" w:hAnsiTheme="minorHAnsi" w:cstheme="minorHAnsi"/>
        </w:rPr>
        <w:t xml:space="preserve"> if</w:t>
      </w:r>
      <w:r w:rsidRPr="001F19FC">
        <w:rPr>
          <w:rFonts w:asciiTheme="minorHAnsi" w:hAnsiTheme="minorHAnsi" w:cstheme="minorHAnsi"/>
          <w:spacing w:val="1"/>
        </w:rPr>
        <w:t xml:space="preserve"> </w:t>
      </w:r>
      <w:r w:rsidRPr="001F19FC">
        <w:rPr>
          <w:rFonts w:asciiTheme="minorHAnsi" w:hAnsiTheme="minorHAnsi" w:cstheme="minorHAnsi"/>
        </w:rPr>
        <w:t>I</w:t>
      </w:r>
      <w:r w:rsidRPr="001F19FC">
        <w:rPr>
          <w:rFonts w:asciiTheme="minorHAnsi" w:hAnsiTheme="minorHAnsi" w:cstheme="minorHAnsi"/>
          <w:spacing w:val="-4"/>
        </w:rPr>
        <w:t xml:space="preserve"> </w:t>
      </w:r>
      <w:r w:rsidRPr="001F19FC">
        <w:rPr>
          <w:rFonts w:asciiTheme="minorHAnsi" w:hAnsiTheme="minorHAnsi" w:cstheme="minorHAnsi"/>
        </w:rPr>
        <w:t xml:space="preserve">fail to </w:t>
      </w:r>
      <w:r w:rsidRPr="001F19FC">
        <w:rPr>
          <w:rFonts w:asciiTheme="minorHAnsi" w:hAnsiTheme="minorHAnsi" w:cstheme="minorHAnsi"/>
          <w:spacing w:val="-1"/>
        </w:rPr>
        <w:t>meet</w:t>
      </w:r>
      <w:r w:rsidRPr="001F19FC">
        <w:rPr>
          <w:rFonts w:asciiTheme="minorHAnsi" w:hAnsiTheme="minorHAnsi" w:cstheme="minorHAnsi"/>
        </w:rPr>
        <w:t xml:space="preserve"> the</w:t>
      </w:r>
      <w:r w:rsidRPr="001F19FC">
        <w:rPr>
          <w:rFonts w:asciiTheme="minorHAnsi" w:hAnsiTheme="minorHAnsi" w:cstheme="minorHAnsi"/>
          <w:spacing w:val="83"/>
        </w:rPr>
        <w:t xml:space="preserve"> </w:t>
      </w:r>
      <w:r w:rsidRPr="001F19FC">
        <w:rPr>
          <w:rFonts w:asciiTheme="minorHAnsi" w:hAnsiTheme="minorHAnsi" w:cstheme="minorHAnsi"/>
          <w:spacing w:val="-1"/>
        </w:rPr>
        <w:t>requirements</w:t>
      </w:r>
      <w:r w:rsidRPr="001F19FC">
        <w:rPr>
          <w:rFonts w:asciiTheme="minorHAnsi" w:hAnsiTheme="minorHAnsi" w:cstheme="minorHAnsi"/>
        </w:rPr>
        <w:t xml:space="preserve"> </w:t>
      </w:r>
      <w:r w:rsidRPr="001F19FC">
        <w:rPr>
          <w:rFonts w:asciiTheme="minorHAnsi" w:hAnsiTheme="minorHAnsi" w:cstheme="minorHAnsi"/>
          <w:spacing w:val="-1"/>
        </w:rPr>
        <w:t>set</w:t>
      </w:r>
      <w:r w:rsidRPr="001F19FC">
        <w:rPr>
          <w:rFonts w:asciiTheme="minorHAnsi" w:hAnsiTheme="minorHAnsi" w:cstheme="minorHAnsi"/>
        </w:rPr>
        <w:t xml:space="preserve"> forth in the</w:t>
      </w:r>
      <w:r w:rsidRPr="001F19FC">
        <w:rPr>
          <w:rFonts w:asciiTheme="minorHAnsi" w:hAnsiTheme="minorHAnsi" w:cstheme="minorHAnsi"/>
          <w:spacing w:val="-1"/>
        </w:rPr>
        <w:t xml:space="preserve"> Policy,</w:t>
      </w:r>
      <w:r w:rsidRPr="001F19FC">
        <w:rPr>
          <w:rFonts w:asciiTheme="minorHAnsi" w:hAnsiTheme="minorHAnsi" w:cstheme="minorHAnsi"/>
        </w:rPr>
        <w:t xml:space="preserve"> </w:t>
      </w:r>
      <w:r w:rsidRPr="001F19FC">
        <w:rPr>
          <w:rFonts w:asciiTheme="minorHAnsi" w:hAnsiTheme="minorHAnsi" w:cstheme="minorHAnsi"/>
          <w:spacing w:val="-1"/>
        </w:rPr>
        <w:t>ULM</w:t>
      </w:r>
      <w:r w:rsidRPr="001F19FC">
        <w:rPr>
          <w:rFonts w:asciiTheme="minorHAnsi" w:hAnsiTheme="minorHAnsi" w:cstheme="minorHAnsi"/>
        </w:rPr>
        <w:t xml:space="preserve"> </w:t>
      </w:r>
      <w:r w:rsidRPr="001F19FC">
        <w:rPr>
          <w:rFonts w:asciiTheme="minorHAnsi" w:hAnsiTheme="minorHAnsi" w:cstheme="minorHAnsi"/>
          <w:spacing w:val="-1"/>
        </w:rPr>
        <w:t>has</w:t>
      </w:r>
      <w:r w:rsidRPr="001F19FC">
        <w:rPr>
          <w:rFonts w:asciiTheme="minorHAnsi" w:hAnsiTheme="minorHAnsi" w:cstheme="minorHAnsi"/>
        </w:rPr>
        <w:t xml:space="preserve"> the</w:t>
      </w:r>
      <w:r w:rsidRPr="001F19FC">
        <w:rPr>
          <w:rFonts w:asciiTheme="minorHAnsi" w:hAnsiTheme="minorHAnsi" w:cstheme="minorHAnsi"/>
          <w:spacing w:val="1"/>
        </w:rPr>
        <w:t xml:space="preserve"> </w:t>
      </w:r>
      <w:r w:rsidRPr="001F19FC">
        <w:rPr>
          <w:rFonts w:asciiTheme="minorHAnsi" w:hAnsiTheme="minorHAnsi" w:cstheme="minorHAnsi"/>
          <w:spacing w:val="-1"/>
        </w:rPr>
        <w:t>right</w:t>
      </w:r>
      <w:r w:rsidRPr="001F19FC">
        <w:rPr>
          <w:rFonts w:asciiTheme="minorHAnsi" w:hAnsiTheme="minorHAnsi" w:cstheme="minorHAnsi"/>
        </w:rPr>
        <w:t xml:space="preserve"> to remove</w:t>
      </w:r>
      <w:r w:rsidRPr="001F19FC">
        <w:rPr>
          <w:rFonts w:asciiTheme="minorHAnsi" w:hAnsiTheme="minorHAnsi" w:cstheme="minorHAnsi"/>
          <w:spacing w:val="-1"/>
        </w:rPr>
        <w:t xml:space="preserve"> </w:t>
      </w:r>
      <w:r w:rsidRPr="001F19FC">
        <w:rPr>
          <w:rFonts w:asciiTheme="minorHAnsi" w:hAnsiTheme="minorHAnsi" w:cstheme="minorHAnsi"/>
        </w:rPr>
        <w:t>the</w:t>
      </w:r>
      <w:r w:rsidRPr="001F19FC">
        <w:rPr>
          <w:rFonts w:asciiTheme="minorHAnsi" w:hAnsiTheme="minorHAnsi" w:cstheme="minorHAnsi"/>
          <w:spacing w:val="-1"/>
        </w:rPr>
        <w:t xml:space="preserve"> Assistance Animal</w:t>
      </w:r>
      <w:r w:rsidRPr="001F19FC">
        <w:rPr>
          <w:rFonts w:asciiTheme="minorHAnsi" w:hAnsiTheme="minorHAnsi" w:cstheme="minorHAnsi"/>
        </w:rPr>
        <w:t xml:space="preserve"> </w:t>
      </w:r>
      <w:r w:rsidRPr="001F19FC">
        <w:rPr>
          <w:rFonts w:asciiTheme="minorHAnsi" w:hAnsiTheme="minorHAnsi" w:cstheme="minorHAnsi"/>
          <w:spacing w:val="-1"/>
        </w:rPr>
        <w:t>and</w:t>
      </w:r>
      <w:r w:rsidRPr="001F19FC">
        <w:rPr>
          <w:rFonts w:asciiTheme="minorHAnsi" w:hAnsiTheme="minorHAnsi" w:cstheme="minorHAnsi"/>
          <w:spacing w:val="4"/>
        </w:rPr>
        <w:t xml:space="preserve"> </w:t>
      </w:r>
      <w:r w:rsidRPr="001F19FC">
        <w:rPr>
          <w:rFonts w:asciiTheme="minorHAnsi" w:hAnsiTheme="minorHAnsi" w:cstheme="minorHAnsi"/>
        </w:rPr>
        <w:t>I</w:t>
      </w:r>
      <w:r w:rsidRPr="001F19FC">
        <w:rPr>
          <w:rFonts w:asciiTheme="minorHAnsi" w:hAnsiTheme="minorHAnsi" w:cstheme="minorHAnsi"/>
          <w:spacing w:val="59"/>
        </w:rPr>
        <w:t xml:space="preserve"> </w:t>
      </w:r>
      <w:r w:rsidRPr="001F19FC">
        <w:rPr>
          <w:rFonts w:asciiTheme="minorHAnsi" w:hAnsiTheme="minorHAnsi" w:cstheme="minorHAnsi"/>
          <w:spacing w:val="-1"/>
        </w:rPr>
        <w:t>will</w:t>
      </w:r>
      <w:r w:rsidRPr="001F19FC">
        <w:rPr>
          <w:rFonts w:asciiTheme="minorHAnsi" w:hAnsiTheme="minorHAnsi" w:cstheme="minorHAnsi"/>
        </w:rPr>
        <w:t xml:space="preserve"> be</w:t>
      </w:r>
      <w:r w:rsidRPr="001F19FC">
        <w:rPr>
          <w:rFonts w:asciiTheme="minorHAnsi" w:hAnsiTheme="minorHAnsi" w:cstheme="minorHAnsi"/>
          <w:spacing w:val="-1"/>
        </w:rPr>
        <w:t xml:space="preserve"> nonetheless</w:t>
      </w:r>
      <w:r w:rsidRPr="001F19FC">
        <w:rPr>
          <w:rFonts w:asciiTheme="minorHAnsi" w:hAnsiTheme="minorHAnsi" w:cstheme="minorHAnsi"/>
        </w:rPr>
        <w:t xml:space="preserve"> </w:t>
      </w:r>
      <w:r w:rsidRPr="001F19FC">
        <w:rPr>
          <w:rFonts w:asciiTheme="minorHAnsi" w:hAnsiTheme="minorHAnsi" w:cstheme="minorHAnsi"/>
          <w:spacing w:val="-1"/>
        </w:rPr>
        <w:t>required</w:t>
      </w:r>
      <w:r w:rsidRPr="001F19FC">
        <w:rPr>
          <w:rFonts w:asciiTheme="minorHAnsi" w:hAnsiTheme="minorHAnsi" w:cstheme="minorHAnsi"/>
        </w:rPr>
        <w:t xml:space="preserve"> to </w:t>
      </w:r>
      <w:r w:rsidRPr="001F19FC">
        <w:rPr>
          <w:rFonts w:asciiTheme="minorHAnsi" w:hAnsiTheme="minorHAnsi" w:cstheme="minorHAnsi"/>
          <w:spacing w:val="-1"/>
        </w:rPr>
        <w:t>fulfill</w:t>
      </w:r>
      <w:r w:rsidRPr="001F19FC">
        <w:rPr>
          <w:rFonts w:asciiTheme="minorHAnsi" w:hAnsiTheme="minorHAnsi" w:cstheme="minorHAnsi"/>
        </w:rPr>
        <w:t xml:space="preserve"> </w:t>
      </w:r>
      <w:r w:rsidRPr="001F19FC">
        <w:rPr>
          <w:rFonts w:asciiTheme="minorHAnsi" w:hAnsiTheme="minorHAnsi" w:cstheme="minorHAnsi"/>
          <w:spacing w:val="1"/>
        </w:rPr>
        <w:t>my</w:t>
      </w:r>
      <w:r w:rsidRPr="001F19FC">
        <w:rPr>
          <w:rFonts w:asciiTheme="minorHAnsi" w:hAnsiTheme="minorHAnsi" w:cstheme="minorHAnsi"/>
          <w:spacing w:val="-5"/>
        </w:rPr>
        <w:t xml:space="preserve"> </w:t>
      </w:r>
      <w:r w:rsidRPr="001F19FC">
        <w:rPr>
          <w:rFonts w:asciiTheme="minorHAnsi" w:hAnsiTheme="minorHAnsi" w:cstheme="minorHAnsi"/>
          <w:spacing w:val="-1"/>
        </w:rPr>
        <w:t>housing,</w:t>
      </w:r>
      <w:r w:rsidRPr="001F19FC">
        <w:rPr>
          <w:rFonts w:asciiTheme="minorHAnsi" w:hAnsiTheme="minorHAnsi" w:cstheme="minorHAnsi"/>
          <w:spacing w:val="2"/>
        </w:rPr>
        <w:t xml:space="preserve"> </w:t>
      </w:r>
      <w:r w:rsidRPr="001F19FC">
        <w:rPr>
          <w:rFonts w:asciiTheme="minorHAnsi" w:hAnsiTheme="minorHAnsi" w:cstheme="minorHAnsi"/>
          <w:spacing w:val="-1"/>
        </w:rPr>
        <w:t>academic,</w:t>
      </w:r>
      <w:r w:rsidRPr="001F19FC">
        <w:rPr>
          <w:rFonts w:asciiTheme="minorHAnsi" w:hAnsiTheme="minorHAnsi" w:cstheme="minorHAnsi"/>
        </w:rPr>
        <w:t xml:space="preserve"> </w:t>
      </w:r>
      <w:r w:rsidRPr="001F19FC">
        <w:rPr>
          <w:rFonts w:asciiTheme="minorHAnsi" w:hAnsiTheme="minorHAnsi" w:cstheme="minorHAnsi"/>
          <w:spacing w:val="-1"/>
        </w:rPr>
        <w:t>and</w:t>
      </w:r>
      <w:r w:rsidRPr="001F19FC">
        <w:rPr>
          <w:rFonts w:asciiTheme="minorHAnsi" w:hAnsiTheme="minorHAnsi" w:cstheme="minorHAnsi"/>
        </w:rPr>
        <w:t xml:space="preserve"> </w:t>
      </w:r>
      <w:r w:rsidRPr="001F19FC">
        <w:rPr>
          <w:rFonts w:asciiTheme="minorHAnsi" w:hAnsiTheme="minorHAnsi" w:cstheme="minorHAnsi"/>
          <w:spacing w:val="-1"/>
        </w:rPr>
        <w:t>all</w:t>
      </w:r>
      <w:r w:rsidRPr="001F19FC">
        <w:rPr>
          <w:rFonts w:asciiTheme="minorHAnsi" w:hAnsiTheme="minorHAnsi" w:cstheme="minorHAnsi"/>
        </w:rPr>
        <w:t xml:space="preserve"> </w:t>
      </w:r>
      <w:r w:rsidRPr="001F19FC">
        <w:rPr>
          <w:rFonts w:asciiTheme="minorHAnsi" w:hAnsiTheme="minorHAnsi" w:cstheme="minorHAnsi"/>
          <w:spacing w:val="-1"/>
        </w:rPr>
        <w:t>other</w:t>
      </w:r>
      <w:r w:rsidRPr="001F19FC">
        <w:rPr>
          <w:rFonts w:asciiTheme="minorHAnsi" w:hAnsiTheme="minorHAnsi" w:cstheme="minorHAnsi"/>
          <w:spacing w:val="1"/>
        </w:rPr>
        <w:t xml:space="preserve"> </w:t>
      </w:r>
      <w:r w:rsidRPr="001F19FC">
        <w:rPr>
          <w:rFonts w:asciiTheme="minorHAnsi" w:hAnsiTheme="minorHAnsi" w:cstheme="minorHAnsi"/>
          <w:spacing w:val="-1"/>
        </w:rPr>
        <w:t>obligations</w:t>
      </w:r>
      <w:r w:rsidRPr="001F19FC">
        <w:rPr>
          <w:rFonts w:asciiTheme="minorHAnsi" w:hAnsiTheme="minorHAnsi" w:cstheme="minorHAnsi"/>
        </w:rPr>
        <w:t xml:space="preserve"> </w:t>
      </w:r>
      <w:r w:rsidRPr="001F19FC">
        <w:rPr>
          <w:rFonts w:asciiTheme="minorHAnsi" w:hAnsiTheme="minorHAnsi" w:cstheme="minorHAnsi"/>
          <w:spacing w:val="-1"/>
        </w:rPr>
        <w:t xml:space="preserve">for </w:t>
      </w:r>
      <w:r w:rsidRPr="001F19FC">
        <w:rPr>
          <w:rFonts w:asciiTheme="minorHAnsi" w:hAnsiTheme="minorHAnsi" w:cstheme="minorHAnsi"/>
        </w:rPr>
        <w:t>the</w:t>
      </w:r>
      <w:r w:rsidRPr="001F19FC">
        <w:rPr>
          <w:rFonts w:asciiTheme="minorHAnsi" w:hAnsiTheme="minorHAnsi" w:cstheme="minorHAnsi"/>
          <w:spacing w:val="105"/>
        </w:rPr>
        <w:t xml:space="preserve"> </w:t>
      </w:r>
      <w:r w:rsidRPr="001F19FC">
        <w:rPr>
          <w:rFonts w:asciiTheme="minorHAnsi" w:hAnsiTheme="minorHAnsi" w:cstheme="minorHAnsi"/>
          <w:spacing w:val="-1"/>
        </w:rPr>
        <w:t xml:space="preserve">remainder </w:t>
      </w:r>
      <w:r w:rsidRPr="001F19FC">
        <w:rPr>
          <w:rFonts w:asciiTheme="minorHAnsi" w:hAnsiTheme="minorHAnsi" w:cstheme="minorHAnsi"/>
          <w:spacing w:val="1"/>
        </w:rPr>
        <w:t>of</w:t>
      </w:r>
      <w:r w:rsidRPr="001F19FC">
        <w:rPr>
          <w:rFonts w:asciiTheme="minorHAnsi" w:hAnsiTheme="minorHAnsi" w:cstheme="minorHAnsi"/>
          <w:spacing w:val="-1"/>
        </w:rPr>
        <w:t xml:space="preserve"> </w:t>
      </w:r>
      <w:r w:rsidRPr="001F19FC">
        <w:rPr>
          <w:rFonts w:asciiTheme="minorHAnsi" w:hAnsiTheme="minorHAnsi" w:cstheme="minorHAnsi"/>
        </w:rPr>
        <w:t>the</w:t>
      </w:r>
      <w:r w:rsidRPr="001F19FC">
        <w:rPr>
          <w:rFonts w:asciiTheme="minorHAnsi" w:hAnsiTheme="minorHAnsi" w:cstheme="minorHAnsi"/>
          <w:spacing w:val="-1"/>
        </w:rPr>
        <w:t xml:space="preserve"> </w:t>
      </w:r>
      <w:r w:rsidRPr="001F19FC">
        <w:rPr>
          <w:rFonts w:asciiTheme="minorHAnsi" w:hAnsiTheme="minorHAnsi" w:cstheme="minorHAnsi"/>
        </w:rPr>
        <w:t xml:space="preserve">housing </w:t>
      </w:r>
      <w:r w:rsidRPr="001F19FC">
        <w:rPr>
          <w:rFonts w:asciiTheme="minorHAnsi" w:hAnsiTheme="minorHAnsi" w:cstheme="minorHAnsi"/>
          <w:spacing w:val="-1"/>
        </w:rPr>
        <w:t>contract.</w:t>
      </w:r>
    </w:p>
    <w:p w14:paraId="3294ED3B" w14:textId="77777777" w:rsidR="001F19FC" w:rsidRPr="001F19FC" w:rsidRDefault="001F19FC" w:rsidP="001F19FC">
      <w:pPr>
        <w:pStyle w:val="BodyText"/>
        <w:spacing w:line="360" w:lineRule="auto"/>
        <w:ind w:left="119" w:right="161"/>
        <w:rPr>
          <w:rFonts w:asciiTheme="minorHAnsi" w:hAnsiTheme="minorHAnsi" w:cstheme="minorHAnsi"/>
        </w:rPr>
      </w:pPr>
      <w:r w:rsidRPr="001F19FC">
        <w:rPr>
          <w:rFonts w:asciiTheme="minorHAnsi" w:hAnsiTheme="minorHAnsi" w:cstheme="minorHAnsi"/>
        </w:rPr>
        <w:t>I</w:t>
      </w:r>
      <w:r w:rsidRPr="001F19FC">
        <w:rPr>
          <w:rFonts w:asciiTheme="minorHAnsi" w:hAnsiTheme="minorHAnsi" w:cstheme="minorHAnsi"/>
          <w:spacing w:val="-1"/>
        </w:rPr>
        <w:t xml:space="preserve"> furthermore</w:t>
      </w:r>
      <w:r w:rsidRPr="001F19FC">
        <w:rPr>
          <w:rFonts w:asciiTheme="minorHAnsi" w:hAnsiTheme="minorHAnsi" w:cstheme="minorHAnsi"/>
          <w:spacing w:val="1"/>
        </w:rPr>
        <w:t xml:space="preserve"> </w:t>
      </w:r>
      <w:r w:rsidRPr="001F19FC">
        <w:rPr>
          <w:rFonts w:asciiTheme="minorHAnsi" w:hAnsiTheme="minorHAnsi" w:cstheme="minorHAnsi"/>
          <w:spacing w:val="-1"/>
        </w:rPr>
        <w:t xml:space="preserve">give </w:t>
      </w:r>
      <w:r w:rsidRPr="001F19FC">
        <w:rPr>
          <w:rFonts w:asciiTheme="minorHAnsi" w:hAnsiTheme="minorHAnsi" w:cstheme="minorHAnsi"/>
        </w:rPr>
        <w:t>permission to</w:t>
      </w:r>
      <w:r w:rsidRPr="001F19FC">
        <w:rPr>
          <w:rFonts w:asciiTheme="minorHAnsi" w:hAnsiTheme="minorHAnsi" w:cstheme="minorHAnsi"/>
          <w:spacing w:val="-1"/>
        </w:rPr>
        <w:t xml:space="preserve"> Self-Dev, Counseling &amp; Special Accommodations and</w:t>
      </w:r>
      <w:r w:rsidRPr="001F19FC">
        <w:rPr>
          <w:rFonts w:asciiTheme="minorHAnsi" w:hAnsiTheme="minorHAnsi" w:cstheme="minorHAnsi"/>
        </w:rPr>
        <w:t xml:space="preserve"> </w:t>
      </w:r>
      <w:r w:rsidRPr="001F19FC">
        <w:rPr>
          <w:rFonts w:asciiTheme="minorHAnsi" w:hAnsiTheme="minorHAnsi" w:cstheme="minorHAnsi"/>
          <w:spacing w:val="-1"/>
        </w:rPr>
        <w:t>Residential</w:t>
      </w:r>
      <w:r w:rsidRPr="001F19FC">
        <w:rPr>
          <w:rFonts w:asciiTheme="minorHAnsi" w:hAnsiTheme="minorHAnsi" w:cstheme="minorHAnsi"/>
          <w:spacing w:val="2"/>
        </w:rPr>
        <w:t xml:space="preserve"> </w:t>
      </w:r>
      <w:r w:rsidRPr="001F19FC">
        <w:rPr>
          <w:rFonts w:asciiTheme="minorHAnsi" w:hAnsiTheme="minorHAnsi" w:cstheme="minorHAnsi"/>
          <w:spacing w:val="-1"/>
        </w:rPr>
        <w:t xml:space="preserve">Life </w:t>
      </w:r>
      <w:r w:rsidRPr="001F19FC">
        <w:rPr>
          <w:rFonts w:asciiTheme="minorHAnsi" w:hAnsiTheme="minorHAnsi" w:cstheme="minorHAnsi"/>
        </w:rPr>
        <w:t xml:space="preserve">to </w:t>
      </w:r>
      <w:r w:rsidRPr="001F19FC">
        <w:rPr>
          <w:rFonts w:asciiTheme="minorHAnsi" w:hAnsiTheme="minorHAnsi" w:cstheme="minorHAnsi"/>
          <w:spacing w:val="-1"/>
        </w:rPr>
        <w:t xml:space="preserve">disclose </w:t>
      </w:r>
      <w:r w:rsidRPr="001F19FC">
        <w:rPr>
          <w:rFonts w:asciiTheme="minorHAnsi" w:hAnsiTheme="minorHAnsi" w:cstheme="minorHAnsi"/>
        </w:rPr>
        <w:t xml:space="preserve">to </w:t>
      </w:r>
      <w:r w:rsidRPr="001F19FC">
        <w:rPr>
          <w:rFonts w:asciiTheme="minorHAnsi" w:hAnsiTheme="minorHAnsi" w:cstheme="minorHAnsi"/>
          <w:spacing w:val="-1"/>
        </w:rPr>
        <w:t>others</w:t>
      </w:r>
      <w:r w:rsidRPr="001F19FC">
        <w:rPr>
          <w:rFonts w:asciiTheme="minorHAnsi" w:hAnsiTheme="minorHAnsi" w:cstheme="minorHAnsi"/>
          <w:spacing w:val="91"/>
        </w:rPr>
        <w:t xml:space="preserve"> </w:t>
      </w:r>
      <w:r w:rsidRPr="001F19FC">
        <w:rPr>
          <w:rFonts w:asciiTheme="minorHAnsi" w:hAnsiTheme="minorHAnsi" w:cstheme="minorHAnsi"/>
          <w:spacing w:val="-1"/>
        </w:rPr>
        <w:t>impacted</w:t>
      </w:r>
      <w:r w:rsidRPr="001F19FC">
        <w:rPr>
          <w:rFonts w:asciiTheme="minorHAnsi" w:hAnsiTheme="minorHAnsi" w:cstheme="minorHAnsi"/>
        </w:rPr>
        <w:t xml:space="preserve"> </w:t>
      </w:r>
      <w:r w:rsidRPr="001F19FC">
        <w:rPr>
          <w:rFonts w:asciiTheme="minorHAnsi" w:hAnsiTheme="minorHAnsi" w:cstheme="minorHAnsi"/>
          <w:spacing w:val="2"/>
        </w:rPr>
        <w:t>by</w:t>
      </w:r>
      <w:r w:rsidRPr="001F19FC">
        <w:rPr>
          <w:rFonts w:asciiTheme="minorHAnsi" w:hAnsiTheme="minorHAnsi" w:cstheme="minorHAnsi"/>
          <w:spacing w:val="-5"/>
        </w:rPr>
        <w:t xml:space="preserve"> </w:t>
      </w:r>
      <w:r w:rsidRPr="001F19FC">
        <w:rPr>
          <w:rFonts w:asciiTheme="minorHAnsi" w:hAnsiTheme="minorHAnsi" w:cstheme="minorHAnsi"/>
        </w:rPr>
        <w:t>the</w:t>
      </w:r>
      <w:r w:rsidRPr="001F19FC">
        <w:rPr>
          <w:rFonts w:asciiTheme="minorHAnsi" w:hAnsiTheme="minorHAnsi" w:cstheme="minorHAnsi"/>
          <w:spacing w:val="-1"/>
        </w:rPr>
        <w:t xml:space="preserve"> </w:t>
      </w:r>
      <w:r w:rsidRPr="001F19FC">
        <w:rPr>
          <w:rFonts w:asciiTheme="minorHAnsi" w:hAnsiTheme="minorHAnsi" w:cstheme="minorHAnsi"/>
        </w:rPr>
        <w:t>presence</w:t>
      </w:r>
      <w:r w:rsidRPr="001F19FC">
        <w:rPr>
          <w:rFonts w:asciiTheme="minorHAnsi" w:hAnsiTheme="minorHAnsi" w:cstheme="minorHAnsi"/>
          <w:spacing w:val="1"/>
        </w:rPr>
        <w:t xml:space="preserve"> </w:t>
      </w:r>
      <w:r w:rsidRPr="001F19FC">
        <w:rPr>
          <w:rFonts w:asciiTheme="minorHAnsi" w:hAnsiTheme="minorHAnsi" w:cstheme="minorHAnsi"/>
        </w:rPr>
        <w:t>of</w:t>
      </w:r>
      <w:r w:rsidRPr="001F19FC">
        <w:rPr>
          <w:rFonts w:asciiTheme="minorHAnsi" w:hAnsiTheme="minorHAnsi" w:cstheme="minorHAnsi"/>
          <w:spacing w:val="-1"/>
        </w:rPr>
        <w:t xml:space="preserve"> </w:t>
      </w:r>
      <w:r w:rsidRPr="001F19FC">
        <w:rPr>
          <w:rFonts w:asciiTheme="minorHAnsi" w:hAnsiTheme="minorHAnsi" w:cstheme="minorHAnsi"/>
          <w:spacing w:val="1"/>
        </w:rPr>
        <w:t>my</w:t>
      </w:r>
      <w:r w:rsidRPr="001F19FC">
        <w:rPr>
          <w:rFonts w:asciiTheme="minorHAnsi" w:hAnsiTheme="minorHAnsi" w:cstheme="minorHAnsi"/>
          <w:spacing w:val="-5"/>
        </w:rPr>
        <w:t xml:space="preserve"> </w:t>
      </w:r>
      <w:r w:rsidRPr="001F19FC">
        <w:rPr>
          <w:rFonts w:asciiTheme="minorHAnsi" w:hAnsiTheme="minorHAnsi" w:cstheme="minorHAnsi"/>
          <w:spacing w:val="-1"/>
        </w:rPr>
        <w:t xml:space="preserve">Assistance </w:t>
      </w:r>
      <w:r w:rsidRPr="001F19FC">
        <w:rPr>
          <w:rFonts w:asciiTheme="minorHAnsi" w:hAnsiTheme="minorHAnsi" w:cstheme="minorHAnsi"/>
        </w:rPr>
        <w:t xml:space="preserve">Animal </w:t>
      </w:r>
      <w:r w:rsidRPr="001F19FC">
        <w:rPr>
          <w:rFonts w:asciiTheme="minorHAnsi" w:hAnsiTheme="minorHAnsi" w:cstheme="minorHAnsi"/>
          <w:spacing w:val="-1"/>
        </w:rPr>
        <w:t>(e.g.,</w:t>
      </w:r>
      <w:r w:rsidRPr="001F19FC">
        <w:rPr>
          <w:rFonts w:asciiTheme="minorHAnsi" w:hAnsiTheme="minorHAnsi" w:cstheme="minorHAnsi"/>
        </w:rPr>
        <w:t xml:space="preserve"> Residence</w:t>
      </w:r>
      <w:r w:rsidRPr="001F19FC">
        <w:rPr>
          <w:rFonts w:asciiTheme="minorHAnsi" w:hAnsiTheme="minorHAnsi" w:cstheme="minorHAnsi"/>
          <w:spacing w:val="3"/>
        </w:rPr>
        <w:t xml:space="preserve"> </w:t>
      </w:r>
      <w:r w:rsidRPr="001F19FC">
        <w:rPr>
          <w:rFonts w:asciiTheme="minorHAnsi" w:hAnsiTheme="minorHAnsi" w:cstheme="minorHAnsi"/>
          <w:spacing w:val="-2"/>
        </w:rPr>
        <w:t>Life</w:t>
      </w:r>
      <w:r w:rsidRPr="001F19FC">
        <w:rPr>
          <w:rFonts w:asciiTheme="minorHAnsi" w:hAnsiTheme="minorHAnsi" w:cstheme="minorHAnsi"/>
          <w:spacing w:val="-1"/>
        </w:rPr>
        <w:t xml:space="preserve"> staff,</w:t>
      </w:r>
      <w:r w:rsidRPr="001F19FC">
        <w:rPr>
          <w:rFonts w:asciiTheme="minorHAnsi" w:hAnsiTheme="minorHAnsi" w:cstheme="minorHAnsi"/>
        </w:rPr>
        <w:t xml:space="preserve"> </w:t>
      </w:r>
      <w:r w:rsidRPr="001F19FC">
        <w:rPr>
          <w:rFonts w:asciiTheme="minorHAnsi" w:hAnsiTheme="minorHAnsi" w:cstheme="minorHAnsi"/>
          <w:spacing w:val="-1"/>
        </w:rPr>
        <w:t>potential</w:t>
      </w:r>
      <w:r w:rsidRPr="001F19FC">
        <w:rPr>
          <w:rFonts w:asciiTheme="minorHAnsi" w:hAnsiTheme="minorHAnsi" w:cstheme="minorHAnsi"/>
        </w:rPr>
        <w:t xml:space="preserve"> </w:t>
      </w:r>
      <w:r w:rsidRPr="001F19FC">
        <w:rPr>
          <w:rFonts w:asciiTheme="minorHAnsi" w:hAnsiTheme="minorHAnsi" w:cstheme="minorHAnsi"/>
          <w:spacing w:val="-1"/>
        </w:rPr>
        <w:t>and/or</w:t>
      </w:r>
      <w:r w:rsidRPr="001F19FC">
        <w:rPr>
          <w:rFonts w:asciiTheme="minorHAnsi" w:hAnsiTheme="minorHAnsi" w:cstheme="minorHAnsi"/>
          <w:spacing w:val="71"/>
        </w:rPr>
        <w:t xml:space="preserve"> </w:t>
      </w:r>
      <w:r w:rsidRPr="001F19FC">
        <w:rPr>
          <w:rFonts w:asciiTheme="minorHAnsi" w:hAnsiTheme="minorHAnsi" w:cstheme="minorHAnsi"/>
          <w:spacing w:val="-1"/>
        </w:rPr>
        <w:t>actual</w:t>
      </w:r>
      <w:r w:rsidRPr="001F19FC">
        <w:rPr>
          <w:rFonts w:asciiTheme="minorHAnsi" w:hAnsiTheme="minorHAnsi" w:cstheme="minorHAnsi"/>
        </w:rPr>
        <w:t xml:space="preserve"> </w:t>
      </w:r>
      <w:r w:rsidRPr="001F19FC">
        <w:rPr>
          <w:rFonts w:asciiTheme="minorHAnsi" w:hAnsiTheme="minorHAnsi" w:cstheme="minorHAnsi"/>
          <w:spacing w:val="-1"/>
        </w:rPr>
        <w:t>roommate(s)/neighbor(s)) that</w:t>
      </w:r>
      <w:r w:rsidRPr="001F19FC">
        <w:rPr>
          <w:rFonts w:asciiTheme="minorHAnsi" w:hAnsiTheme="minorHAnsi" w:cstheme="minorHAnsi"/>
          <w:spacing w:val="2"/>
        </w:rPr>
        <w:t xml:space="preserve"> </w:t>
      </w:r>
      <w:r w:rsidRPr="001F19FC">
        <w:rPr>
          <w:rFonts w:asciiTheme="minorHAnsi" w:hAnsiTheme="minorHAnsi" w:cstheme="minorHAnsi"/>
        </w:rPr>
        <w:t>I</w:t>
      </w:r>
      <w:r w:rsidRPr="001F19FC">
        <w:rPr>
          <w:rFonts w:asciiTheme="minorHAnsi" w:hAnsiTheme="minorHAnsi" w:cstheme="minorHAnsi"/>
          <w:spacing w:val="-1"/>
        </w:rPr>
        <w:t xml:space="preserve"> will</w:t>
      </w:r>
      <w:r w:rsidRPr="001F19FC">
        <w:rPr>
          <w:rFonts w:asciiTheme="minorHAnsi" w:hAnsiTheme="minorHAnsi" w:cstheme="minorHAnsi"/>
        </w:rPr>
        <w:t xml:space="preserve"> be</w:t>
      </w:r>
      <w:r w:rsidRPr="001F19FC">
        <w:rPr>
          <w:rFonts w:asciiTheme="minorHAnsi" w:hAnsiTheme="minorHAnsi" w:cstheme="minorHAnsi"/>
          <w:spacing w:val="-1"/>
        </w:rPr>
        <w:t xml:space="preserve"> living</w:t>
      </w:r>
      <w:r w:rsidRPr="001F19FC">
        <w:rPr>
          <w:rFonts w:asciiTheme="minorHAnsi" w:hAnsiTheme="minorHAnsi" w:cstheme="minorHAnsi"/>
          <w:spacing w:val="-3"/>
        </w:rPr>
        <w:t xml:space="preserve"> </w:t>
      </w:r>
      <w:r w:rsidRPr="001F19FC">
        <w:rPr>
          <w:rFonts w:asciiTheme="minorHAnsi" w:hAnsiTheme="minorHAnsi" w:cstheme="minorHAnsi"/>
          <w:spacing w:val="-1"/>
        </w:rPr>
        <w:t>with</w:t>
      </w:r>
      <w:r w:rsidRPr="001F19FC">
        <w:rPr>
          <w:rFonts w:asciiTheme="minorHAnsi" w:hAnsiTheme="minorHAnsi" w:cstheme="minorHAnsi"/>
        </w:rPr>
        <w:t xml:space="preserve"> </w:t>
      </w:r>
      <w:r w:rsidRPr="001F19FC">
        <w:rPr>
          <w:rFonts w:asciiTheme="minorHAnsi" w:hAnsiTheme="minorHAnsi" w:cstheme="minorHAnsi"/>
          <w:spacing w:val="-1"/>
        </w:rPr>
        <w:t>an</w:t>
      </w:r>
      <w:r w:rsidRPr="001F19FC">
        <w:rPr>
          <w:rFonts w:asciiTheme="minorHAnsi" w:hAnsiTheme="minorHAnsi" w:cstheme="minorHAnsi"/>
          <w:spacing w:val="2"/>
        </w:rPr>
        <w:t xml:space="preserve"> </w:t>
      </w:r>
      <w:r w:rsidRPr="001F19FC">
        <w:rPr>
          <w:rFonts w:asciiTheme="minorHAnsi" w:hAnsiTheme="minorHAnsi" w:cstheme="minorHAnsi"/>
          <w:spacing w:val="-1"/>
        </w:rPr>
        <w:t>animal</w:t>
      </w:r>
      <w:r w:rsidRPr="001F19FC">
        <w:rPr>
          <w:rFonts w:asciiTheme="minorHAnsi" w:hAnsiTheme="minorHAnsi" w:cstheme="minorHAnsi"/>
        </w:rPr>
        <w:t xml:space="preserve"> </w:t>
      </w:r>
      <w:r w:rsidRPr="001F19FC">
        <w:rPr>
          <w:rFonts w:asciiTheme="minorHAnsi" w:hAnsiTheme="minorHAnsi" w:cstheme="minorHAnsi"/>
          <w:spacing w:val="-1"/>
        </w:rPr>
        <w:t>as</w:t>
      </w:r>
      <w:r w:rsidRPr="001F19FC">
        <w:rPr>
          <w:rFonts w:asciiTheme="minorHAnsi" w:hAnsiTheme="minorHAnsi" w:cstheme="minorHAnsi"/>
        </w:rPr>
        <w:t xml:space="preserve"> </w:t>
      </w:r>
      <w:r w:rsidRPr="001F19FC">
        <w:rPr>
          <w:rFonts w:asciiTheme="minorHAnsi" w:hAnsiTheme="minorHAnsi" w:cstheme="minorHAnsi"/>
          <w:spacing w:val="-1"/>
        </w:rPr>
        <w:t>an</w:t>
      </w:r>
      <w:r w:rsidRPr="001F19FC">
        <w:rPr>
          <w:rFonts w:asciiTheme="minorHAnsi" w:hAnsiTheme="minorHAnsi" w:cstheme="minorHAnsi"/>
        </w:rPr>
        <w:t xml:space="preserve"> </w:t>
      </w:r>
      <w:r w:rsidRPr="001F19FC">
        <w:rPr>
          <w:rFonts w:asciiTheme="minorHAnsi" w:hAnsiTheme="minorHAnsi" w:cstheme="minorHAnsi"/>
          <w:spacing w:val="-1"/>
        </w:rPr>
        <w:t>accommodation.</w:t>
      </w:r>
      <w:r w:rsidRPr="001F19FC">
        <w:rPr>
          <w:rFonts w:asciiTheme="minorHAnsi" w:hAnsiTheme="minorHAnsi" w:cstheme="minorHAnsi"/>
        </w:rPr>
        <w:t xml:space="preserve">  </w:t>
      </w:r>
      <w:r w:rsidRPr="001F19FC">
        <w:rPr>
          <w:rFonts w:asciiTheme="minorHAnsi" w:hAnsiTheme="minorHAnsi" w:cstheme="minorHAnsi"/>
          <w:spacing w:val="2"/>
        </w:rPr>
        <w:t xml:space="preserve"> </w:t>
      </w:r>
      <w:r w:rsidRPr="001F19FC">
        <w:rPr>
          <w:rFonts w:asciiTheme="minorHAnsi" w:hAnsiTheme="minorHAnsi" w:cstheme="minorHAnsi"/>
        </w:rPr>
        <w:t>I</w:t>
      </w:r>
      <w:r w:rsidRPr="001F19FC">
        <w:rPr>
          <w:rFonts w:asciiTheme="minorHAnsi" w:hAnsiTheme="minorHAnsi" w:cstheme="minorHAnsi"/>
          <w:spacing w:val="111"/>
        </w:rPr>
        <w:t xml:space="preserve"> </w:t>
      </w:r>
      <w:r w:rsidRPr="001F19FC">
        <w:rPr>
          <w:rFonts w:asciiTheme="minorHAnsi" w:hAnsiTheme="minorHAnsi" w:cstheme="minorHAnsi"/>
          <w:spacing w:val="-1"/>
        </w:rPr>
        <w:t>understand</w:t>
      </w:r>
      <w:r w:rsidRPr="001F19FC">
        <w:rPr>
          <w:rFonts w:asciiTheme="minorHAnsi" w:hAnsiTheme="minorHAnsi" w:cstheme="minorHAnsi"/>
        </w:rPr>
        <w:t xml:space="preserve"> </w:t>
      </w:r>
      <w:r w:rsidRPr="001F19FC">
        <w:rPr>
          <w:rFonts w:asciiTheme="minorHAnsi" w:hAnsiTheme="minorHAnsi" w:cstheme="minorHAnsi"/>
          <w:spacing w:val="-1"/>
        </w:rPr>
        <w:t>that</w:t>
      </w:r>
      <w:r w:rsidRPr="001F19FC">
        <w:rPr>
          <w:rFonts w:asciiTheme="minorHAnsi" w:hAnsiTheme="minorHAnsi" w:cstheme="minorHAnsi"/>
        </w:rPr>
        <w:t xml:space="preserve"> this </w:t>
      </w:r>
      <w:r w:rsidRPr="001F19FC">
        <w:rPr>
          <w:rFonts w:asciiTheme="minorHAnsi" w:hAnsiTheme="minorHAnsi" w:cstheme="minorHAnsi"/>
          <w:spacing w:val="-1"/>
        </w:rPr>
        <w:t>information</w:t>
      </w:r>
      <w:r w:rsidRPr="001F19FC">
        <w:rPr>
          <w:rFonts w:asciiTheme="minorHAnsi" w:hAnsiTheme="minorHAnsi" w:cstheme="minorHAnsi"/>
        </w:rPr>
        <w:t xml:space="preserve"> </w:t>
      </w:r>
      <w:r w:rsidRPr="001F19FC">
        <w:rPr>
          <w:rFonts w:asciiTheme="minorHAnsi" w:hAnsiTheme="minorHAnsi" w:cstheme="minorHAnsi"/>
          <w:spacing w:val="-1"/>
        </w:rPr>
        <w:t>will</w:t>
      </w:r>
      <w:r w:rsidRPr="001F19FC">
        <w:rPr>
          <w:rFonts w:asciiTheme="minorHAnsi" w:hAnsiTheme="minorHAnsi" w:cstheme="minorHAnsi"/>
        </w:rPr>
        <w:t xml:space="preserve"> be</w:t>
      </w:r>
      <w:r w:rsidRPr="001F19FC">
        <w:rPr>
          <w:rFonts w:asciiTheme="minorHAnsi" w:hAnsiTheme="minorHAnsi" w:cstheme="minorHAnsi"/>
          <w:spacing w:val="-1"/>
        </w:rPr>
        <w:t xml:space="preserve"> shared</w:t>
      </w:r>
      <w:r w:rsidRPr="001F19FC">
        <w:rPr>
          <w:rFonts w:asciiTheme="minorHAnsi" w:hAnsiTheme="minorHAnsi" w:cstheme="minorHAnsi"/>
        </w:rPr>
        <w:t xml:space="preserve"> with the</w:t>
      </w:r>
      <w:r w:rsidRPr="001F19FC">
        <w:rPr>
          <w:rFonts w:asciiTheme="minorHAnsi" w:hAnsiTheme="minorHAnsi" w:cstheme="minorHAnsi"/>
          <w:spacing w:val="-1"/>
        </w:rPr>
        <w:t xml:space="preserve"> intent</w:t>
      </w:r>
      <w:r w:rsidRPr="001F19FC">
        <w:rPr>
          <w:rFonts w:asciiTheme="minorHAnsi" w:hAnsiTheme="minorHAnsi" w:cstheme="minorHAnsi"/>
        </w:rPr>
        <w:t xml:space="preserve"> of</w:t>
      </w:r>
      <w:r w:rsidRPr="001F19FC">
        <w:rPr>
          <w:rFonts w:asciiTheme="minorHAnsi" w:hAnsiTheme="minorHAnsi" w:cstheme="minorHAnsi"/>
          <w:spacing w:val="-1"/>
        </w:rPr>
        <w:t xml:space="preserve"> preparing</w:t>
      </w:r>
      <w:r w:rsidRPr="001F19FC">
        <w:rPr>
          <w:rFonts w:asciiTheme="minorHAnsi" w:hAnsiTheme="minorHAnsi" w:cstheme="minorHAnsi"/>
        </w:rPr>
        <w:t xml:space="preserve"> </w:t>
      </w:r>
      <w:r w:rsidRPr="001F19FC">
        <w:rPr>
          <w:rFonts w:asciiTheme="minorHAnsi" w:hAnsiTheme="minorHAnsi" w:cstheme="minorHAnsi"/>
          <w:spacing w:val="-1"/>
        </w:rPr>
        <w:t xml:space="preserve">for </w:t>
      </w:r>
      <w:r w:rsidRPr="001F19FC">
        <w:rPr>
          <w:rFonts w:asciiTheme="minorHAnsi" w:hAnsiTheme="minorHAnsi" w:cstheme="minorHAnsi"/>
        </w:rPr>
        <w:t>the</w:t>
      </w:r>
      <w:r w:rsidRPr="001F19FC">
        <w:rPr>
          <w:rFonts w:asciiTheme="minorHAnsi" w:hAnsiTheme="minorHAnsi" w:cstheme="minorHAnsi"/>
          <w:spacing w:val="-1"/>
        </w:rPr>
        <w:t xml:space="preserve"> </w:t>
      </w:r>
      <w:r w:rsidRPr="001F19FC">
        <w:rPr>
          <w:rFonts w:asciiTheme="minorHAnsi" w:hAnsiTheme="minorHAnsi" w:cstheme="minorHAnsi"/>
        </w:rPr>
        <w:t>presence</w:t>
      </w:r>
      <w:r w:rsidRPr="001F19FC">
        <w:rPr>
          <w:rFonts w:asciiTheme="minorHAnsi" w:hAnsiTheme="minorHAnsi" w:cstheme="minorHAnsi"/>
          <w:spacing w:val="-1"/>
        </w:rPr>
        <w:t xml:space="preserve"> </w:t>
      </w:r>
      <w:r w:rsidRPr="001F19FC">
        <w:rPr>
          <w:rFonts w:asciiTheme="minorHAnsi" w:hAnsiTheme="minorHAnsi" w:cstheme="minorHAnsi"/>
        </w:rPr>
        <w:t>of</w:t>
      </w:r>
      <w:r w:rsidRPr="001F19FC">
        <w:rPr>
          <w:rFonts w:asciiTheme="minorHAnsi" w:hAnsiTheme="minorHAnsi" w:cstheme="minorHAnsi"/>
          <w:spacing w:val="83"/>
        </w:rPr>
        <w:t xml:space="preserve"> </w:t>
      </w:r>
      <w:r w:rsidRPr="001F19FC">
        <w:rPr>
          <w:rFonts w:asciiTheme="minorHAnsi" w:hAnsiTheme="minorHAnsi" w:cstheme="minorHAnsi"/>
        </w:rPr>
        <w:t>the</w:t>
      </w:r>
      <w:r w:rsidRPr="001F19FC">
        <w:rPr>
          <w:rFonts w:asciiTheme="minorHAnsi" w:hAnsiTheme="minorHAnsi" w:cstheme="minorHAnsi"/>
          <w:spacing w:val="-1"/>
        </w:rPr>
        <w:t xml:space="preserve"> Assistance Animal</w:t>
      </w:r>
      <w:r w:rsidRPr="001F19FC">
        <w:rPr>
          <w:rFonts w:asciiTheme="minorHAnsi" w:hAnsiTheme="minorHAnsi" w:cstheme="minorHAnsi"/>
        </w:rPr>
        <w:t xml:space="preserve"> and/or</w:t>
      </w:r>
      <w:r w:rsidRPr="001F19FC">
        <w:rPr>
          <w:rFonts w:asciiTheme="minorHAnsi" w:hAnsiTheme="minorHAnsi" w:cstheme="minorHAnsi"/>
          <w:spacing w:val="-1"/>
        </w:rPr>
        <w:t xml:space="preserve"> resolving</w:t>
      </w:r>
      <w:r w:rsidRPr="001F19FC">
        <w:rPr>
          <w:rFonts w:asciiTheme="minorHAnsi" w:hAnsiTheme="minorHAnsi" w:cstheme="minorHAnsi"/>
        </w:rPr>
        <w:t xml:space="preserve"> </w:t>
      </w:r>
      <w:r w:rsidRPr="001F19FC">
        <w:rPr>
          <w:rFonts w:asciiTheme="minorHAnsi" w:hAnsiTheme="minorHAnsi" w:cstheme="minorHAnsi"/>
          <w:spacing w:val="1"/>
        </w:rPr>
        <w:t>any</w:t>
      </w:r>
      <w:r w:rsidRPr="001F19FC">
        <w:rPr>
          <w:rFonts w:asciiTheme="minorHAnsi" w:hAnsiTheme="minorHAnsi" w:cstheme="minorHAnsi"/>
          <w:spacing w:val="-5"/>
        </w:rPr>
        <w:t xml:space="preserve"> </w:t>
      </w:r>
      <w:r w:rsidRPr="001F19FC">
        <w:rPr>
          <w:rFonts w:asciiTheme="minorHAnsi" w:hAnsiTheme="minorHAnsi" w:cstheme="minorHAnsi"/>
        </w:rPr>
        <w:t xml:space="preserve">potential </w:t>
      </w:r>
      <w:r w:rsidRPr="001F19FC">
        <w:rPr>
          <w:rFonts w:asciiTheme="minorHAnsi" w:hAnsiTheme="minorHAnsi" w:cstheme="minorHAnsi"/>
          <w:spacing w:val="-1"/>
        </w:rPr>
        <w:t>issues</w:t>
      </w:r>
      <w:r w:rsidRPr="001F19FC">
        <w:rPr>
          <w:rFonts w:asciiTheme="minorHAnsi" w:hAnsiTheme="minorHAnsi" w:cstheme="minorHAnsi"/>
        </w:rPr>
        <w:t xml:space="preserve"> </w:t>
      </w:r>
      <w:r w:rsidRPr="001F19FC">
        <w:rPr>
          <w:rFonts w:asciiTheme="minorHAnsi" w:hAnsiTheme="minorHAnsi" w:cstheme="minorHAnsi"/>
          <w:spacing w:val="-1"/>
        </w:rPr>
        <w:t>associated</w:t>
      </w:r>
      <w:r w:rsidRPr="001F19FC">
        <w:rPr>
          <w:rFonts w:asciiTheme="minorHAnsi" w:hAnsiTheme="minorHAnsi" w:cstheme="minorHAnsi"/>
        </w:rPr>
        <w:t xml:space="preserve"> </w:t>
      </w:r>
      <w:r w:rsidRPr="001F19FC">
        <w:rPr>
          <w:rFonts w:asciiTheme="minorHAnsi" w:hAnsiTheme="minorHAnsi" w:cstheme="minorHAnsi"/>
          <w:spacing w:val="-1"/>
        </w:rPr>
        <w:t>with</w:t>
      </w:r>
      <w:r w:rsidRPr="001F19FC">
        <w:rPr>
          <w:rFonts w:asciiTheme="minorHAnsi" w:hAnsiTheme="minorHAnsi" w:cstheme="minorHAnsi"/>
          <w:spacing w:val="2"/>
        </w:rPr>
        <w:t xml:space="preserve"> </w:t>
      </w:r>
      <w:r w:rsidRPr="001F19FC">
        <w:rPr>
          <w:rFonts w:asciiTheme="minorHAnsi" w:hAnsiTheme="minorHAnsi" w:cstheme="minorHAnsi"/>
          <w:spacing w:val="-1"/>
        </w:rPr>
        <w:t xml:space="preserve">the presence </w:t>
      </w:r>
      <w:r w:rsidRPr="001F19FC">
        <w:rPr>
          <w:rFonts w:asciiTheme="minorHAnsi" w:hAnsiTheme="minorHAnsi" w:cstheme="minorHAnsi"/>
        </w:rPr>
        <w:t>of</w:t>
      </w:r>
      <w:r w:rsidRPr="001F19FC">
        <w:rPr>
          <w:rFonts w:asciiTheme="minorHAnsi" w:hAnsiTheme="minorHAnsi" w:cstheme="minorHAnsi"/>
          <w:spacing w:val="-1"/>
        </w:rPr>
        <w:t xml:space="preserve"> </w:t>
      </w:r>
      <w:r w:rsidRPr="001F19FC">
        <w:rPr>
          <w:rFonts w:asciiTheme="minorHAnsi" w:hAnsiTheme="minorHAnsi" w:cstheme="minorHAnsi"/>
        </w:rPr>
        <w:t>the</w:t>
      </w:r>
      <w:r w:rsidRPr="001F19FC">
        <w:rPr>
          <w:rFonts w:asciiTheme="minorHAnsi" w:hAnsiTheme="minorHAnsi" w:cstheme="minorHAnsi"/>
          <w:spacing w:val="83"/>
        </w:rPr>
        <w:t xml:space="preserve"> </w:t>
      </w:r>
      <w:r w:rsidRPr="001F19FC">
        <w:rPr>
          <w:rFonts w:asciiTheme="minorHAnsi" w:hAnsiTheme="minorHAnsi" w:cstheme="minorHAnsi"/>
          <w:spacing w:val="-1"/>
        </w:rPr>
        <w:t>Assistance Animal.</w:t>
      </w:r>
    </w:p>
    <w:p w14:paraId="165DC734" w14:textId="77777777" w:rsidR="001F19FC" w:rsidRPr="001F19FC" w:rsidRDefault="001F19FC" w:rsidP="001F19FC">
      <w:pPr>
        <w:pStyle w:val="BodyText"/>
        <w:spacing w:line="359" w:lineRule="auto"/>
        <w:ind w:left="119" w:right="182"/>
        <w:rPr>
          <w:rFonts w:asciiTheme="minorHAnsi" w:hAnsiTheme="minorHAnsi" w:cstheme="minorHAnsi"/>
        </w:rPr>
      </w:pPr>
      <w:r w:rsidRPr="001F19FC">
        <w:rPr>
          <w:rFonts w:asciiTheme="minorHAnsi" w:hAnsiTheme="minorHAnsi" w:cstheme="minorHAnsi"/>
        </w:rPr>
        <w:t>I</w:t>
      </w:r>
      <w:r w:rsidRPr="001F19FC">
        <w:rPr>
          <w:rFonts w:asciiTheme="minorHAnsi" w:hAnsiTheme="minorHAnsi" w:cstheme="minorHAnsi"/>
          <w:spacing w:val="-1"/>
        </w:rPr>
        <w:t xml:space="preserve"> further</w:t>
      </w:r>
      <w:r w:rsidRPr="001F19FC">
        <w:rPr>
          <w:rFonts w:asciiTheme="minorHAnsi" w:hAnsiTheme="minorHAnsi" w:cstheme="minorHAnsi"/>
          <w:spacing w:val="1"/>
        </w:rPr>
        <w:t xml:space="preserve"> </w:t>
      </w:r>
      <w:r w:rsidRPr="001F19FC">
        <w:rPr>
          <w:rFonts w:asciiTheme="minorHAnsi" w:hAnsiTheme="minorHAnsi" w:cstheme="minorHAnsi"/>
          <w:spacing w:val="-1"/>
        </w:rPr>
        <w:t>recognize that</w:t>
      </w:r>
      <w:r w:rsidRPr="001F19FC">
        <w:rPr>
          <w:rFonts w:asciiTheme="minorHAnsi" w:hAnsiTheme="minorHAnsi" w:cstheme="minorHAnsi"/>
        </w:rPr>
        <w:t xml:space="preserve"> the</w:t>
      </w:r>
      <w:r w:rsidRPr="001F19FC">
        <w:rPr>
          <w:rFonts w:asciiTheme="minorHAnsi" w:hAnsiTheme="minorHAnsi" w:cstheme="minorHAnsi"/>
          <w:spacing w:val="-1"/>
        </w:rPr>
        <w:t xml:space="preserve"> presence </w:t>
      </w:r>
      <w:r w:rsidRPr="001F19FC">
        <w:rPr>
          <w:rFonts w:asciiTheme="minorHAnsi" w:hAnsiTheme="minorHAnsi" w:cstheme="minorHAnsi"/>
        </w:rPr>
        <w:t>of</w:t>
      </w:r>
      <w:r w:rsidRPr="001F19FC">
        <w:rPr>
          <w:rFonts w:asciiTheme="minorHAnsi" w:hAnsiTheme="minorHAnsi" w:cstheme="minorHAnsi"/>
          <w:spacing w:val="-1"/>
        </w:rPr>
        <w:t xml:space="preserve"> </w:t>
      </w:r>
      <w:r w:rsidRPr="001F19FC">
        <w:rPr>
          <w:rFonts w:asciiTheme="minorHAnsi" w:hAnsiTheme="minorHAnsi" w:cstheme="minorHAnsi"/>
        </w:rPr>
        <w:t>the</w:t>
      </w:r>
      <w:r w:rsidRPr="001F19FC">
        <w:rPr>
          <w:rFonts w:asciiTheme="minorHAnsi" w:hAnsiTheme="minorHAnsi" w:cstheme="minorHAnsi"/>
          <w:spacing w:val="-1"/>
        </w:rPr>
        <w:t xml:space="preserve"> Assistance Animal</w:t>
      </w:r>
      <w:r w:rsidRPr="001F19FC">
        <w:rPr>
          <w:rFonts w:asciiTheme="minorHAnsi" w:hAnsiTheme="minorHAnsi" w:cstheme="minorHAnsi"/>
        </w:rPr>
        <w:t xml:space="preserve"> </w:t>
      </w:r>
      <w:r w:rsidRPr="001F19FC">
        <w:rPr>
          <w:rFonts w:asciiTheme="minorHAnsi" w:hAnsiTheme="minorHAnsi" w:cstheme="minorHAnsi"/>
          <w:spacing w:val="1"/>
        </w:rPr>
        <w:t>may</w:t>
      </w:r>
      <w:r w:rsidRPr="001F19FC">
        <w:rPr>
          <w:rFonts w:asciiTheme="minorHAnsi" w:hAnsiTheme="minorHAnsi" w:cstheme="minorHAnsi"/>
          <w:spacing w:val="-5"/>
        </w:rPr>
        <w:t xml:space="preserve"> </w:t>
      </w:r>
      <w:r w:rsidRPr="001F19FC">
        <w:rPr>
          <w:rFonts w:asciiTheme="minorHAnsi" w:hAnsiTheme="minorHAnsi" w:cstheme="minorHAnsi"/>
        </w:rPr>
        <w:t>be</w:t>
      </w:r>
      <w:r w:rsidRPr="001F19FC">
        <w:rPr>
          <w:rFonts w:asciiTheme="minorHAnsi" w:hAnsiTheme="minorHAnsi" w:cstheme="minorHAnsi"/>
          <w:spacing w:val="-1"/>
        </w:rPr>
        <w:t xml:space="preserve"> </w:t>
      </w:r>
      <w:r w:rsidRPr="001F19FC">
        <w:rPr>
          <w:rFonts w:asciiTheme="minorHAnsi" w:hAnsiTheme="minorHAnsi" w:cstheme="minorHAnsi"/>
        </w:rPr>
        <w:t xml:space="preserve">noticed </w:t>
      </w:r>
      <w:r w:rsidRPr="001F19FC">
        <w:rPr>
          <w:rFonts w:asciiTheme="minorHAnsi" w:hAnsiTheme="minorHAnsi" w:cstheme="minorHAnsi"/>
          <w:spacing w:val="1"/>
        </w:rPr>
        <w:t>by</w:t>
      </w:r>
      <w:r w:rsidRPr="001F19FC">
        <w:rPr>
          <w:rFonts w:asciiTheme="minorHAnsi" w:hAnsiTheme="minorHAnsi" w:cstheme="minorHAnsi"/>
          <w:spacing w:val="-5"/>
        </w:rPr>
        <w:t xml:space="preserve"> </w:t>
      </w:r>
      <w:r w:rsidRPr="001F19FC">
        <w:rPr>
          <w:rFonts w:asciiTheme="minorHAnsi" w:hAnsiTheme="minorHAnsi" w:cstheme="minorHAnsi"/>
        </w:rPr>
        <w:t>others visiting</w:t>
      </w:r>
      <w:r w:rsidRPr="001F19FC">
        <w:rPr>
          <w:rFonts w:asciiTheme="minorHAnsi" w:hAnsiTheme="minorHAnsi" w:cstheme="minorHAnsi"/>
          <w:spacing w:val="71"/>
        </w:rPr>
        <w:t xml:space="preserve"> </w:t>
      </w:r>
      <w:r w:rsidRPr="001F19FC">
        <w:rPr>
          <w:rFonts w:asciiTheme="minorHAnsi" w:hAnsiTheme="minorHAnsi" w:cstheme="minorHAnsi"/>
        </w:rPr>
        <w:t>or</w:t>
      </w:r>
      <w:r w:rsidRPr="001F19FC">
        <w:rPr>
          <w:rFonts w:asciiTheme="minorHAnsi" w:hAnsiTheme="minorHAnsi" w:cstheme="minorHAnsi"/>
          <w:spacing w:val="-1"/>
        </w:rPr>
        <w:t xml:space="preserve"> </w:t>
      </w:r>
      <w:r w:rsidRPr="001F19FC">
        <w:rPr>
          <w:rFonts w:asciiTheme="minorHAnsi" w:hAnsiTheme="minorHAnsi" w:cstheme="minorHAnsi"/>
        </w:rPr>
        <w:t>residing</w:t>
      </w:r>
      <w:r w:rsidRPr="001F19FC">
        <w:rPr>
          <w:rFonts w:asciiTheme="minorHAnsi" w:hAnsiTheme="minorHAnsi" w:cstheme="minorHAnsi"/>
          <w:spacing w:val="-3"/>
        </w:rPr>
        <w:t xml:space="preserve"> </w:t>
      </w:r>
      <w:r w:rsidRPr="001F19FC">
        <w:rPr>
          <w:rFonts w:asciiTheme="minorHAnsi" w:hAnsiTheme="minorHAnsi" w:cstheme="minorHAnsi"/>
        </w:rPr>
        <w:t xml:space="preserve">in </w:t>
      </w:r>
      <w:r w:rsidRPr="001F19FC">
        <w:rPr>
          <w:rFonts w:asciiTheme="minorHAnsi" w:hAnsiTheme="minorHAnsi" w:cstheme="minorHAnsi"/>
          <w:spacing w:val="-1"/>
        </w:rPr>
        <w:t>University</w:t>
      </w:r>
      <w:r w:rsidRPr="001F19FC">
        <w:rPr>
          <w:rFonts w:asciiTheme="minorHAnsi" w:hAnsiTheme="minorHAnsi" w:cstheme="minorHAnsi"/>
          <w:spacing w:val="-3"/>
        </w:rPr>
        <w:t xml:space="preserve"> </w:t>
      </w:r>
      <w:r w:rsidRPr="001F19FC">
        <w:rPr>
          <w:rFonts w:asciiTheme="minorHAnsi" w:hAnsiTheme="minorHAnsi" w:cstheme="minorHAnsi"/>
          <w:spacing w:val="-1"/>
        </w:rPr>
        <w:t>Housing</w:t>
      </w:r>
      <w:r w:rsidRPr="001F19FC">
        <w:rPr>
          <w:rFonts w:asciiTheme="minorHAnsi" w:hAnsiTheme="minorHAnsi" w:cstheme="minorHAnsi"/>
          <w:spacing w:val="-3"/>
        </w:rPr>
        <w:t xml:space="preserve"> </w:t>
      </w:r>
      <w:r w:rsidRPr="001F19FC">
        <w:rPr>
          <w:rFonts w:asciiTheme="minorHAnsi" w:hAnsiTheme="minorHAnsi" w:cstheme="minorHAnsi"/>
          <w:spacing w:val="-1"/>
        </w:rPr>
        <w:t>and</w:t>
      </w:r>
      <w:r w:rsidRPr="001F19FC">
        <w:rPr>
          <w:rFonts w:asciiTheme="minorHAnsi" w:hAnsiTheme="minorHAnsi" w:cstheme="minorHAnsi"/>
          <w:spacing w:val="2"/>
        </w:rPr>
        <w:t xml:space="preserve"> </w:t>
      </w:r>
      <w:r w:rsidRPr="001F19FC">
        <w:rPr>
          <w:rFonts w:asciiTheme="minorHAnsi" w:hAnsiTheme="minorHAnsi" w:cstheme="minorHAnsi"/>
          <w:spacing w:val="-1"/>
        </w:rPr>
        <w:t>agree that</w:t>
      </w:r>
      <w:r w:rsidRPr="001F19FC">
        <w:rPr>
          <w:rFonts w:asciiTheme="minorHAnsi" w:hAnsiTheme="minorHAnsi" w:cstheme="minorHAnsi"/>
        </w:rPr>
        <w:t xml:space="preserve"> </w:t>
      </w:r>
      <w:r w:rsidRPr="001F19FC">
        <w:rPr>
          <w:rFonts w:asciiTheme="minorHAnsi" w:hAnsiTheme="minorHAnsi" w:cstheme="minorHAnsi"/>
          <w:spacing w:val="-1"/>
        </w:rPr>
        <w:t xml:space="preserve">staff </w:t>
      </w:r>
      <w:r w:rsidRPr="001F19FC">
        <w:rPr>
          <w:rFonts w:asciiTheme="minorHAnsi" w:hAnsiTheme="minorHAnsi" w:cstheme="minorHAnsi"/>
          <w:spacing w:val="1"/>
        </w:rPr>
        <w:t>may</w:t>
      </w:r>
      <w:r w:rsidRPr="001F19FC">
        <w:rPr>
          <w:rFonts w:asciiTheme="minorHAnsi" w:hAnsiTheme="minorHAnsi" w:cstheme="minorHAnsi"/>
          <w:spacing w:val="-3"/>
        </w:rPr>
        <w:t xml:space="preserve"> </w:t>
      </w:r>
      <w:r w:rsidRPr="001F19FC">
        <w:rPr>
          <w:rFonts w:asciiTheme="minorHAnsi" w:hAnsiTheme="minorHAnsi" w:cstheme="minorHAnsi"/>
          <w:spacing w:val="-1"/>
        </w:rPr>
        <w:t xml:space="preserve">acknowledge </w:t>
      </w:r>
      <w:r w:rsidRPr="001F19FC">
        <w:rPr>
          <w:rFonts w:asciiTheme="minorHAnsi" w:hAnsiTheme="minorHAnsi" w:cstheme="minorHAnsi"/>
        </w:rPr>
        <w:t>the</w:t>
      </w:r>
      <w:r w:rsidRPr="001F19FC">
        <w:rPr>
          <w:rFonts w:asciiTheme="minorHAnsi" w:hAnsiTheme="minorHAnsi" w:cstheme="minorHAnsi"/>
          <w:spacing w:val="1"/>
        </w:rPr>
        <w:t xml:space="preserve"> </w:t>
      </w:r>
      <w:r w:rsidRPr="001F19FC">
        <w:rPr>
          <w:rFonts w:asciiTheme="minorHAnsi" w:hAnsiTheme="minorHAnsi" w:cstheme="minorHAnsi"/>
          <w:spacing w:val="-1"/>
        </w:rPr>
        <w:t xml:space="preserve">presence </w:t>
      </w:r>
      <w:r w:rsidRPr="001F19FC">
        <w:rPr>
          <w:rFonts w:asciiTheme="minorHAnsi" w:hAnsiTheme="minorHAnsi" w:cstheme="minorHAnsi"/>
        </w:rPr>
        <w:t>of</w:t>
      </w:r>
      <w:r w:rsidRPr="001F19FC">
        <w:rPr>
          <w:rFonts w:asciiTheme="minorHAnsi" w:hAnsiTheme="minorHAnsi" w:cstheme="minorHAnsi"/>
          <w:spacing w:val="-1"/>
        </w:rPr>
        <w:t xml:space="preserve"> </w:t>
      </w:r>
      <w:r w:rsidRPr="001F19FC">
        <w:rPr>
          <w:rFonts w:asciiTheme="minorHAnsi" w:hAnsiTheme="minorHAnsi" w:cstheme="minorHAnsi"/>
        </w:rPr>
        <w:t>the</w:t>
      </w:r>
      <w:r w:rsidRPr="001F19FC">
        <w:rPr>
          <w:rFonts w:asciiTheme="minorHAnsi" w:hAnsiTheme="minorHAnsi" w:cstheme="minorHAnsi"/>
          <w:spacing w:val="83"/>
        </w:rPr>
        <w:t xml:space="preserve"> </w:t>
      </w:r>
      <w:r w:rsidRPr="001F19FC">
        <w:rPr>
          <w:rFonts w:asciiTheme="minorHAnsi" w:hAnsiTheme="minorHAnsi" w:cstheme="minorHAnsi"/>
          <w:spacing w:val="-1"/>
        </w:rPr>
        <w:t>animal,</w:t>
      </w:r>
      <w:r w:rsidRPr="001F19FC">
        <w:rPr>
          <w:rFonts w:asciiTheme="minorHAnsi" w:hAnsiTheme="minorHAnsi" w:cstheme="minorHAnsi"/>
        </w:rPr>
        <w:t xml:space="preserve"> </w:t>
      </w:r>
      <w:r w:rsidRPr="001F19FC">
        <w:rPr>
          <w:rFonts w:asciiTheme="minorHAnsi" w:hAnsiTheme="minorHAnsi" w:cstheme="minorHAnsi"/>
          <w:spacing w:val="-1"/>
        </w:rPr>
        <w:t>and</w:t>
      </w:r>
      <w:r w:rsidRPr="001F19FC">
        <w:rPr>
          <w:rFonts w:asciiTheme="minorHAnsi" w:hAnsiTheme="minorHAnsi" w:cstheme="minorHAnsi"/>
        </w:rPr>
        <w:t xml:space="preserve"> explain </w:t>
      </w:r>
      <w:r w:rsidRPr="001F19FC">
        <w:rPr>
          <w:rFonts w:asciiTheme="minorHAnsi" w:hAnsiTheme="minorHAnsi" w:cstheme="minorHAnsi"/>
          <w:spacing w:val="-1"/>
        </w:rPr>
        <w:t>that</w:t>
      </w:r>
      <w:r w:rsidRPr="001F19FC">
        <w:rPr>
          <w:rFonts w:asciiTheme="minorHAnsi" w:hAnsiTheme="minorHAnsi" w:cstheme="minorHAnsi"/>
        </w:rPr>
        <w:t xml:space="preserve"> </w:t>
      </w:r>
      <w:r w:rsidRPr="001F19FC">
        <w:rPr>
          <w:rFonts w:asciiTheme="minorHAnsi" w:hAnsiTheme="minorHAnsi" w:cstheme="minorHAnsi"/>
          <w:spacing w:val="-1"/>
        </w:rPr>
        <w:t>under certain</w:t>
      </w:r>
      <w:r w:rsidRPr="001F19FC">
        <w:rPr>
          <w:rFonts w:asciiTheme="minorHAnsi" w:hAnsiTheme="minorHAnsi" w:cstheme="minorHAnsi"/>
        </w:rPr>
        <w:t xml:space="preserve"> </w:t>
      </w:r>
      <w:r w:rsidRPr="001F19FC">
        <w:rPr>
          <w:rFonts w:asciiTheme="minorHAnsi" w:hAnsiTheme="minorHAnsi" w:cstheme="minorHAnsi"/>
          <w:spacing w:val="-1"/>
        </w:rPr>
        <w:t>circumstances</w:t>
      </w:r>
      <w:r w:rsidRPr="001F19FC">
        <w:rPr>
          <w:rFonts w:asciiTheme="minorHAnsi" w:hAnsiTheme="minorHAnsi" w:cstheme="minorHAnsi"/>
        </w:rPr>
        <w:t xml:space="preserve"> </w:t>
      </w:r>
      <w:r w:rsidRPr="001F19FC">
        <w:rPr>
          <w:rFonts w:asciiTheme="minorHAnsi" w:hAnsiTheme="minorHAnsi" w:cstheme="minorHAnsi"/>
          <w:spacing w:val="-1"/>
        </w:rPr>
        <w:t>Assistance</w:t>
      </w:r>
      <w:r w:rsidRPr="001F19FC">
        <w:rPr>
          <w:rFonts w:asciiTheme="minorHAnsi" w:hAnsiTheme="minorHAnsi" w:cstheme="minorHAnsi"/>
          <w:spacing w:val="1"/>
        </w:rPr>
        <w:t xml:space="preserve"> </w:t>
      </w:r>
      <w:r w:rsidRPr="001F19FC">
        <w:rPr>
          <w:rFonts w:asciiTheme="minorHAnsi" w:hAnsiTheme="minorHAnsi" w:cstheme="minorHAnsi"/>
          <w:spacing w:val="-1"/>
        </w:rPr>
        <w:t>Animals</w:t>
      </w:r>
      <w:r w:rsidRPr="001F19FC">
        <w:rPr>
          <w:rFonts w:asciiTheme="minorHAnsi" w:hAnsiTheme="minorHAnsi" w:cstheme="minorHAnsi"/>
        </w:rPr>
        <w:t xml:space="preserve"> are</w:t>
      </w:r>
      <w:r w:rsidRPr="001F19FC">
        <w:rPr>
          <w:rFonts w:asciiTheme="minorHAnsi" w:hAnsiTheme="minorHAnsi" w:cstheme="minorHAnsi"/>
          <w:spacing w:val="-1"/>
        </w:rPr>
        <w:t xml:space="preserve"> permitted</w:t>
      </w:r>
      <w:r w:rsidRPr="001F19FC">
        <w:rPr>
          <w:rFonts w:asciiTheme="minorHAnsi" w:hAnsiTheme="minorHAnsi" w:cstheme="minorHAnsi"/>
        </w:rPr>
        <w:t xml:space="preserve"> for</w:t>
      </w:r>
      <w:r w:rsidRPr="001F19FC">
        <w:rPr>
          <w:rFonts w:asciiTheme="minorHAnsi" w:hAnsiTheme="minorHAnsi" w:cstheme="minorHAnsi"/>
          <w:spacing w:val="97"/>
        </w:rPr>
        <w:t xml:space="preserve"> </w:t>
      </w:r>
      <w:r w:rsidRPr="001F19FC">
        <w:rPr>
          <w:rFonts w:asciiTheme="minorHAnsi" w:hAnsiTheme="minorHAnsi" w:cstheme="minorHAnsi"/>
          <w:spacing w:val="-1"/>
        </w:rPr>
        <w:t>persons</w:t>
      </w:r>
      <w:r w:rsidRPr="001F19FC">
        <w:rPr>
          <w:rFonts w:asciiTheme="minorHAnsi" w:hAnsiTheme="minorHAnsi" w:cstheme="minorHAnsi"/>
        </w:rPr>
        <w:t xml:space="preserve"> </w:t>
      </w:r>
      <w:r w:rsidRPr="001F19FC">
        <w:rPr>
          <w:rFonts w:asciiTheme="minorHAnsi" w:hAnsiTheme="minorHAnsi" w:cstheme="minorHAnsi"/>
          <w:spacing w:val="-1"/>
        </w:rPr>
        <w:t>with</w:t>
      </w:r>
      <w:r w:rsidRPr="001F19FC">
        <w:rPr>
          <w:rFonts w:asciiTheme="minorHAnsi" w:hAnsiTheme="minorHAnsi" w:cstheme="minorHAnsi"/>
        </w:rPr>
        <w:t xml:space="preserve"> </w:t>
      </w:r>
      <w:r w:rsidRPr="001F19FC">
        <w:rPr>
          <w:rFonts w:asciiTheme="minorHAnsi" w:hAnsiTheme="minorHAnsi" w:cstheme="minorHAnsi"/>
          <w:spacing w:val="-1"/>
        </w:rPr>
        <w:t>disabilities.</w:t>
      </w:r>
    </w:p>
    <w:p w14:paraId="26AFD668" w14:textId="77777777" w:rsidR="001F19FC" w:rsidRPr="001F19FC" w:rsidRDefault="001F19FC" w:rsidP="001F19FC">
      <w:pPr>
        <w:rPr>
          <w:rFonts w:asciiTheme="minorHAnsi" w:hAnsiTheme="minorHAnsi" w:cstheme="minorHAnsi"/>
          <w:sz w:val="20"/>
          <w:szCs w:val="20"/>
        </w:rPr>
      </w:pPr>
    </w:p>
    <w:p w14:paraId="42C11651" w14:textId="77777777" w:rsidR="001F19FC" w:rsidRPr="001F19FC" w:rsidRDefault="001F19FC" w:rsidP="001F19FC">
      <w:pPr>
        <w:rPr>
          <w:rFonts w:asciiTheme="minorHAnsi" w:hAnsiTheme="minorHAnsi" w:cstheme="minorHAnsi"/>
          <w:sz w:val="20"/>
          <w:szCs w:val="20"/>
        </w:rPr>
      </w:pPr>
    </w:p>
    <w:p w14:paraId="048206A8" w14:textId="77777777" w:rsidR="001F19FC" w:rsidRPr="001F19FC" w:rsidRDefault="001F19FC" w:rsidP="001F19FC">
      <w:pPr>
        <w:spacing w:before="4"/>
        <w:rPr>
          <w:rFonts w:asciiTheme="minorHAnsi" w:hAnsiTheme="minorHAnsi" w:cstheme="minorHAnsi"/>
          <w:sz w:val="17"/>
          <w:szCs w:val="17"/>
        </w:rPr>
      </w:pPr>
    </w:p>
    <w:p w14:paraId="0B461DB9" w14:textId="77777777" w:rsidR="001F19FC" w:rsidRPr="001F19FC" w:rsidRDefault="001F19FC" w:rsidP="001F19FC">
      <w:pPr>
        <w:tabs>
          <w:tab w:val="left" w:pos="5155"/>
        </w:tabs>
        <w:spacing w:line="20" w:lineRule="atLeast"/>
        <w:ind w:left="115"/>
        <w:rPr>
          <w:rFonts w:asciiTheme="minorHAnsi" w:hAnsiTheme="minorHAnsi" w:cstheme="minorHAnsi"/>
          <w:sz w:val="2"/>
          <w:szCs w:val="2"/>
        </w:rPr>
      </w:pPr>
      <w:r w:rsidRPr="001F19FC">
        <w:rPr>
          <w:rFonts w:asciiTheme="minorHAnsi" w:hAnsiTheme="minorHAnsi" w:cstheme="minorHAnsi"/>
          <w:noProof/>
          <w:sz w:val="2"/>
        </w:rPr>
        <mc:AlternateContent>
          <mc:Choice Requires="wpg">
            <w:drawing>
              <wp:inline distT="0" distB="0" distL="0" distR="0" wp14:anchorId="69D36FE2" wp14:editId="6F781CB2">
                <wp:extent cx="2825750" cy="6350"/>
                <wp:effectExtent l="9525" t="9525" r="3175" b="317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0" cy="6350"/>
                          <a:chOff x="0" y="0"/>
                          <a:chExt cx="4450" cy="10"/>
                        </a:xfrm>
                      </wpg:grpSpPr>
                      <wpg:grpSp>
                        <wpg:cNvPr id="14" name="Group 15"/>
                        <wpg:cNvGrpSpPr>
                          <a:grpSpLocks/>
                        </wpg:cNvGrpSpPr>
                        <wpg:grpSpPr bwMode="auto">
                          <a:xfrm>
                            <a:off x="5" y="5"/>
                            <a:ext cx="4440" cy="2"/>
                            <a:chOff x="5" y="5"/>
                            <a:chExt cx="4440" cy="2"/>
                          </a:xfrm>
                        </wpg:grpSpPr>
                        <wps:wsp>
                          <wps:cNvPr id="15" name="Freeform 16"/>
                          <wps:cNvSpPr>
                            <a:spLocks/>
                          </wps:cNvSpPr>
                          <wps:spPr bwMode="auto">
                            <a:xfrm>
                              <a:off x="5" y="5"/>
                              <a:ext cx="4440" cy="2"/>
                            </a:xfrm>
                            <a:custGeom>
                              <a:avLst/>
                              <a:gdLst>
                                <a:gd name="T0" fmla="+- 0 5 5"/>
                                <a:gd name="T1" fmla="*/ T0 w 4440"/>
                                <a:gd name="T2" fmla="+- 0 4445 5"/>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1D6632" id="Group 14" o:spid="_x0000_s1026" style="width:222.5pt;height:.5pt;mso-position-horizontal-relative:char;mso-position-vertical-relative:line" coordsize="44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">
                <v:group id="Group 15" o:spid="_x0000_s1027" style="position:absolute;left:5;top:5;width:4440;height:2" coordorigin="5,5" coordsize="4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5;top:5;width:4440;height:2;visibility:visible;mso-wrap-style:square;v-text-anchor:top" coordsize="4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" path="m,l4440,e" filled="f" strokeweight=".48pt">
                    <v:path arrowok="t" o:connecttype="custom" o:connectlocs="0,0;4440,0" o:connectangles="0,0"/>
                  </v:shape>
                </v:group>
                <w10:anchorlock/>
              </v:group>
            </w:pict>
          </mc:Fallback>
        </mc:AlternateContent>
      </w:r>
      <w:r w:rsidRPr="001F19FC">
        <w:rPr>
          <w:rFonts w:asciiTheme="minorHAnsi" w:hAnsiTheme="minorHAnsi" w:cstheme="minorHAnsi"/>
          <w:sz w:val="2"/>
        </w:rPr>
        <w:tab/>
      </w:r>
      <w:r w:rsidRPr="001F19FC">
        <w:rPr>
          <w:rFonts w:asciiTheme="minorHAnsi" w:hAnsiTheme="minorHAnsi" w:cstheme="minorHAnsi"/>
          <w:noProof/>
          <w:sz w:val="2"/>
        </w:rPr>
        <mc:AlternateContent>
          <mc:Choice Requires="wpg">
            <w:drawing>
              <wp:inline distT="0" distB="0" distL="0" distR="0" wp14:anchorId="6DF1D292" wp14:editId="71281942">
                <wp:extent cx="2063750" cy="6350"/>
                <wp:effectExtent l="9525" t="9525" r="3175" b="317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6350"/>
                          <a:chOff x="0" y="0"/>
                          <a:chExt cx="3250" cy="10"/>
                        </a:xfrm>
                      </wpg:grpSpPr>
                      <wpg:grpSp>
                        <wpg:cNvPr id="11" name="Group 12"/>
                        <wpg:cNvGrpSpPr>
                          <a:grpSpLocks/>
                        </wpg:cNvGrpSpPr>
                        <wpg:grpSpPr bwMode="auto">
                          <a:xfrm>
                            <a:off x="5" y="5"/>
                            <a:ext cx="3240" cy="2"/>
                            <a:chOff x="5" y="5"/>
                            <a:chExt cx="3240" cy="2"/>
                          </a:xfrm>
                        </wpg:grpSpPr>
                        <wps:wsp>
                          <wps:cNvPr id="12" name="Freeform 13"/>
                          <wps:cNvSpPr>
                            <a:spLocks/>
                          </wps:cNvSpPr>
                          <wps:spPr bwMode="auto">
                            <a:xfrm>
                              <a:off x="5" y="5"/>
                              <a:ext cx="3240" cy="2"/>
                            </a:xfrm>
                            <a:custGeom>
                              <a:avLst/>
                              <a:gdLst>
                                <a:gd name="T0" fmla="+- 0 5 5"/>
                                <a:gd name="T1" fmla="*/ T0 w 3240"/>
                                <a:gd name="T2" fmla="+- 0 3245 5"/>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BD17F9" id="Group 11" o:spid="_x0000_s1026" style="width:162.5pt;height:.5pt;mso-position-horizontal-relative:char;mso-position-vertical-relative:line" coordsize="3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">
                <v:group id="Group 12" o:spid="_x0000_s1027" style="position:absolute;left:5;top:5;width:3240;height:2" coordorigin="5,5"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5;top: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" path="m,l3240,e" filled="f" strokeweight=".48pt">
                    <v:path arrowok="t" o:connecttype="custom" o:connectlocs="0,0;3240,0" o:connectangles="0,0"/>
                  </v:shape>
                </v:group>
                <w10:anchorlock/>
              </v:group>
            </w:pict>
          </mc:Fallback>
        </mc:AlternateContent>
      </w:r>
    </w:p>
    <w:p w14:paraId="1BEEE8A6" w14:textId="77777777" w:rsidR="001F19FC" w:rsidRPr="001F19FC" w:rsidRDefault="001F19FC" w:rsidP="001F19FC">
      <w:pPr>
        <w:pStyle w:val="BodyText"/>
        <w:tabs>
          <w:tab w:val="left" w:pos="5879"/>
        </w:tabs>
        <w:ind w:left="119"/>
        <w:rPr>
          <w:rFonts w:asciiTheme="minorHAnsi" w:hAnsiTheme="minorHAnsi" w:cstheme="minorHAnsi"/>
        </w:rPr>
      </w:pPr>
      <w:r>
        <w:rPr>
          <w:rFonts w:asciiTheme="minorHAnsi" w:hAnsiTheme="minorHAnsi" w:cstheme="minorHAnsi"/>
          <w:spacing w:val="-1"/>
        </w:rPr>
        <w:t xml:space="preserve"> </w:t>
      </w:r>
      <w:r w:rsidRPr="001F19FC">
        <w:rPr>
          <w:rFonts w:asciiTheme="minorHAnsi" w:hAnsiTheme="minorHAnsi" w:cstheme="minorHAnsi"/>
          <w:spacing w:val="-1"/>
        </w:rPr>
        <w:t>Student</w:t>
      </w:r>
      <w:r w:rsidRPr="001F19FC">
        <w:rPr>
          <w:rFonts w:asciiTheme="minorHAnsi" w:hAnsiTheme="minorHAnsi" w:cstheme="minorHAnsi"/>
        </w:rPr>
        <w:t xml:space="preserve"> / </w:t>
      </w:r>
      <w:r w:rsidRPr="001F19FC">
        <w:rPr>
          <w:rFonts w:asciiTheme="minorHAnsi" w:hAnsiTheme="minorHAnsi" w:cstheme="minorHAnsi"/>
          <w:spacing w:val="-1"/>
        </w:rPr>
        <w:t>Owner’s</w:t>
      </w:r>
      <w:r w:rsidRPr="001F19FC">
        <w:rPr>
          <w:rFonts w:asciiTheme="minorHAnsi" w:hAnsiTheme="minorHAnsi" w:cstheme="minorHAnsi"/>
        </w:rPr>
        <w:t xml:space="preserve"> </w:t>
      </w:r>
      <w:r>
        <w:rPr>
          <w:rFonts w:asciiTheme="minorHAnsi" w:hAnsiTheme="minorHAnsi" w:cstheme="minorHAnsi"/>
          <w:spacing w:val="-1"/>
        </w:rPr>
        <w:t xml:space="preserve">Signature                                           </w:t>
      </w:r>
      <w:r w:rsidRPr="001F19FC">
        <w:rPr>
          <w:rFonts w:asciiTheme="minorHAnsi" w:hAnsiTheme="minorHAnsi" w:cstheme="minorHAnsi"/>
          <w:spacing w:val="-1"/>
        </w:rPr>
        <w:t>Date</w:t>
      </w:r>
    </w:p>
    <w:p w14:paraId="375FE2C0" w14:textId="77777777" w:rsidR="001F19FC" w:rsidRDefault="001F19FC" w:rsidP="001F19FC">
      <w:pPr>
        <w:tabs>
          <w:tab w:val="left" w:pos="6990"/>
        </w:tabs>
        <w:rPr>
          <w:rFonts w:asciiTheme="minorHAnsi" w:hAnsiTheme="minorHAnsi" w:cstheme="minorHAnsi"/>
        </w:rPr>
      </w:pPr>
    </w:p>
    <w:p w14:paraId="748AAD4C" w14:textId="77777777" w:rsidR="001912A8" w:rsidRDefault="001912A8" w:rsidP="001F19FC">
      <w:pPr>
        <w:tabs>
          <w:tab w:val="left" w:pos="6990"/>
        </w:tabs>
        <w:rPr>
          <w:rFonts w:asciiTheme="minorHAnsi" w:hAnsiTheme="minorHAnsi" w:cstheme="minorHAnsi"/>
        </w:rPr>
      </w:pPr>
    </w:p>
    <w:p w14:paraId="07273CBE" w14:textId="77777777" w:rsidR="001912A8" w:rsidRDefault="001912A8" w:rsidP="001F19FC">
      <w:pPr>
        <w:tabs>
          <w:tab w:val="left" w:pos="6990"/>
        </w:tabs>
        <w:rPr>
          <w:rFonts w:asciiTheme="minorHAnsi" w:hAnsiTheme="minorHAnsi" w:cstheme="minorHAnsi"/>
        </w:rPr>
      </w:pPr>
    </w:p>
    <w:p w14:paraId="0751E984" w14:textId="77777777" w:rsidR="001912A8" w:rsidRDefault="001912A8" w:rsidP="001F19FC">
      <w:pPr>
        <w:tabs>
          <w:tab w:val="left" w:pos="6990"/>
        </w:tabs>
        <w:rPr>
          <w:rFonts w:asciiTheme="minorHAnsi" w:hAnsiTheme="minorHAnsi" w:cstheme="minorHAnsi"/>
        </w:rPr>
      </w:pPr>
    </w:p>
    <w:p w14:paraId="6C783209" w14:textId="77777777" w:rsidR="001912A8" w:rsidRDefault="001912A8" w:rsidP="001F19FC">
      <w:pPr>
        <w:tabs>
          <w:tab w:val="left" w:pos="6990"/>
        </w:tabs>
        <w:rPr>
          <w:rFonts w:asciiTheme="minorHAnsi" w:hAnsiTheme="minorHAnsi" w:cstheme="minorHAnsi"/>
        </w:rPr>
      </w:pPr>
    </w:p>
    <w:p w14:paraId="5A246F3D" w14:textId="77777777" w:rsidR="001912A8" w:rsidRDefault="001912A8" w:rsidP="001F19FC">
      <w:pPr>
        <w:tabs>
          <w:tab w:val="left" w:pos="6990"/>
        </w:tabs>
        <w:rPr>
          <w:rFonts w:asciiTheme="minorHAnsi" w:hAnsiTheme="minorHAnsi" w:cstheme="minorHAnsi"/>
        </w:rPr>
      </w:pPr>
    </w:p>
    <w:p w14:paraId="42CC6D9F" w14:textId="77777777" w:rsidR="001912A8" w:rsidRDefault="001912A8" w:rsidP="001F19FC">
      <w:pPr>
        <w:tabs>
          <w:tab w:val="left" w:pos="6990"/>
        </w:tabs>
        <w:rPr>
          <w:rFonts w:asciiTheme="minorHAnsi" w:hAnsiTheme="minorHAnsi" w:cstheme="minorHAnsi"/>
        </w:rPr>
      </w:pPr>
    </w:p>
    <w:p w14:paraId="37964D45" w14:textId="77777777" w:rsidR="001912A8" w:rsidRDefault="001912A8" w:rsidP="001F19FC">
      <w:pPr>
        <w:tabs>
          <w:tab w:val="left" w:pos="6990"/>
        </w:tabs>
        <w:rPr>
          <w:rFonts w:asciiTheme="minorHAnsi" w:hAnsiTheme="minorHAnsi" w:cstheme="minorHAnsi"/>
        </w:rPr>
      </w:pPr>
    </w:p>
    <w:p w14:paraId="1C1F281C" w14:textId="77777777" w:rsidR="001912A8" w:rsidRDefault="001912A8" w:rsidP="001F19FC">
      <w:pPr>
        <w:tabs>
          <w:tab w:val="left" w:pos="6990"/>
        </w:tabs>
        <w:rPr>
          <w:rFonts w:asciiTheme="minorHAnsi" w:hAnsiTheme="minorHAnsi" w:cstheme="minorHAnsi"/>
        </w:rPr>
      </w:pPr>
    </w:p>
    <w:p w14:paraId="72527E0E" w14:textId="77777777" w:rsidR="001B605B" w:rsidRDefault="001B605B" w:rsidP="001912A8">
      <w:pPr>
        <w:pStyle w:val="BodyText"/>
        <w:spacing w:before="52"/>
        <w:ind w:left="677" w:right="621"/>
        <w:jc w:val="center"/>
        <w:rPr>
          <w:rFonts w:asciiTheme="minorHAnsi" w:hAnsiTheme="minorHAnsi" w:cstheme="minorHAnsi"/>
          <w:spacing w:val="-1"/>
        </w:rPr>
      </w:pPr>
    </w:p>
    <w:p w14:paraId="61BACEA7" w14:textId="77777777" w:rsidR="001B605B" w:rsidRDefault="001B605B" w:rsidP="001912A8">
      <w:pPr>
        <w:pStyle w:val="BodyText"/>
        <w:spacing w:before="52"/>
        <w:ind w:left="677" w:right="621"/>
        <w:jc w:val="center"/>
        <w:rPr>
          <w:rFonts w:asciiTheme="minorHAnsi" w:hAnsiTheme="minorHAnsi" w:cstheme="minorHAnsi"/>
          <w:spacing w:val="-1"/>
        </w:rPr>
      </w:pPr>
    </w:p>
    <w:p w14:paraId="5696C857" w14:textId="77777777" w:rsidR="002E5764" w:rsidRDefault="002E5764" w:rsidP="001912A8">
      <w:pPr>
        <w:pStyle w:val="BodyText"/>
        <w:spacing w:before="52"/>
        <w:ind w:left="677" w:right="621"/>
        <w:jc w:val="center"/>
        <w:rPr>
          <w:rFonts w:asciiTheme="minorHAnsi" w:hAnsiTheme="minorHAnsi" w:cstheme="minorHAnsi"/>
          <w:spacing w:val="-1"/>
        </w:rPr>
      </w:pPr>
    </w:p>
    <w:p w14:paraId="71908C1E" w14:textId="77777777" w:rsidR="001912A8" w:rsidRPr="001912A8" w:rsidRDefault="001912A8" w:rsidP="001912A8">
      <w:pPr>
        <w:pStyle w:val="BodyText"/>
        <w:spacing w:before="52"/>
        <w:ind w:left="677" w:right="621"/>
        <w:jc w:val="center"/>
        <w:rPr>
          <w:rFonts w:asciiTheme="minorHAnsi" w:hAnsiTheme="minorHAnsi" w:cstheme="minorHAnsi"/>
        </w:rPr>
      </w:pPr>
      <w:r w:rsidRPr="001912A8">
        <w:rPr>
          <w:rFonts w:asciiTheme="minorHAnsi" w:hAnsiTheme="minorHAnsi" w:cstheme="minorHAnsi"/>
          <w:spacing w:val="-1"/>
        </w:rPr>
        <w:t>FORM</w:t>
      </w:r>
      <w:r w:rsidRPr="001912A8">
        <w:rPr>
          <w:rFonts w:asciiTheme="minorHAnsi" w:hAnsiTheme="minorHAnsi" w:cstheme="minorHAnsi"/>
        </w:rPr>
        <w:t xml:space="preserve"> B</w:t>
      </w:r>
    </w:p>
    <w:p w14:paraId="515C44EC" w14:textId="77777777" w:rsidR="001912A8" w:rsidRPr="001912A8" w:rsidRDefault="001912A8" w:rsidP="001912A8">
      <w:pPr>
        <w:pStyle w:val="BodyText"/>
        <w:spacing w:before="182"/>
        <w:ind w:left="678" w:right="621"/>
        <w:jc w:val="center"/>
        <w:rPr>
          <w:rFonts w:asciiTheme="minorHAnsi" w:hAnsiTheme="minorHAnsi" w:cstheme="minorHAnsi"/>
        </w:rPr>
      </w:pPr>
      <w:r w:rsidRPr="001912A8">
        <w:rPr>
          <w:rFonts w:asciiTheme="minorHAnsi" w:hAnsiTheme="minorHAnsi" w:cstheme="minorHAnsi"/>
          <w:spacing w:val="-1"/>
        </w:rPr>
        <w:t xml:space="preserve">ROOMMATE </w:t>
      </w:r>
      <w:r w:rsidRPr="001912A8">
        <w:rPr>
          <w:rFonts w:asciiTheme="minorHAnsi" w:hAnsiTheme="minorHAnsi" w:cstheme="minorHAnsi"/>
        </w:rPr>
        <w:t xml:space="preserve">/ </w:t>
      </w:r>
      <w:r w:rsidRPr="001912A8">
        <w:rPr>
          <w:rFonts w:asciiTheme="minorHAnsi" w:hAnsiTheme="minorHAnsi" w:cstheme="minorHAnsi"/>
          <w:spacing w:val="-1"/>
        </w:rPr>
        <w:t xml:space="preserve">SUITEMATE CONSENT </w:t>
      </w:r>
      <w:r w:rsidRPr="001912A8">
        <w:rPr>
          <w:rFonts w:asciiTheme="minorHAnsi" w:hAnsiTheme="minorHAnsi" w:cstheme="minorHAnsi"/>
        </w:rPr>
        <w:t>FORM</w:t>
      </w:r>
    </w:p>
    <w:p w14:paraId="5BCCEC79" w14:textId="77777777" w:rsidR="001912A8" w:rsidRPr="001912A8" w:rsidRDefault="001912A8" w:rsidP="001912A8">
      <w:pPr>
        <w:pStyle w:val="BodyText"/>
        <w:tabs>
          <w:tab w:val="left" w:pos="4159"/>
          <w:tab w:val="left" w:pos="6333"/>
        </w:tabs>
        <w:spacing w:before="185" w:line="360" w:lineRule="auto"/>
        <w:ind w:left="120" w:right="109"/>
        <w:rPr>
          <w:rFonts w:asciiTheme="minorHAnsi" w:hAnsiTheme="minorHAnsi" w:cstheme="minorHAnsi"/>
        </w:rPr>
      </w:pPr>
      <w:r w:rsidRPr="001912A8">
        <w:rPr>
          <w:rFonts w:asciiTheme="minorHAnsi" w:hAnsiTheme="minorHAnsi" w:cstheme="minorHAnsi"/>
          <w:spacing w:val="-2"/>
        </w:rPr>
        <w:t>I,</w:t>
      </w:r>
      <w:r w:rsidRPr="001912A8">
        <w:rPr>
          <w:rFonts w:asciiTheme="minorHAnsi" w:hAnsiTheme="minorHAnsi" w:cstheme="minorHAnsi"/>
          <w:spacing w:val="-2"/>
          <w:u w:val="single" w:color="000000"/>
        </w:rPr>
        <w:tab/>
      </w:r>
      <w:r w:rsidRPr="001912A8">
        <w:rPr>
          <w:rFonts w:asciiTheme="minorHAnsi" w:hAnsiTheme="minorHAnsi" w:cstheme="minorHAnsi"/>
        </w:rPr>
        <w:t xml:space="preserve">, </w:t>
      </w:r>
      <w:r w:rsidRPr="001912A8">
        <w:rPr>
          <w:rFonts w:asciiTheme="minorHAnsi" w:hAnsiTheme="minorHAnsi" w:cstheme="minorHAnsi"/>
          <w:spacing w:val="-1"/>
        </w:rPr>
        <w:t>understand</w:t>
      </w:r>
      <w:r w:rsidRPr="001912A8">
        <w:rPr>
          <w:rFonts w:asciiTheme="minorHAnsi" w:hAnsiTheme="minorHAnsi" w:cstheme="minorHAnsi"/>
        </w:rPr>
        <w:t xml:space="preserve"> </w:t>
      </w:r>
      <w:r w:rsidRPr="001912A8">
        <w:rPr>
          <w:rFonts w:asciiTheme="minorHAnsi" w:hAnsiTheme="minorHAnsi" w:cstheme="minorHAnsi"/>
          <w:spacing w:val="-1"/>
        </w:rPr>
        <w:t>that</w:t>
      </w:r>
      <w:r w:rsidRPr="001912A8">
        <w:rPr>
          <w:rFonts w:asciiTheme="minorHAnsi" w:hAnsiTheme="minorHAnsi" w:cstheme="minorHAnsi"/>
        </w:rPr>
        <w:t xml:space="preserve"> </w:t>
      </w:r>
      <w:r w:rsidRPr="001912A8">
        <w:rPr>
          <w:rFonts w:asciiTheme="minorHAnsi" w:hAnsiTheme="minorHAnsi" w:cstheme="minorHAnsi"/>
          <w:spacing w:val="1"/>
        </w:rPr>
        <w:t>my</w:t>
      </w:r>
      <w:r w:rsidRPr="001912A8">
        <w:rPr>
          <w:rFonts w:asciiTheme="minorHAnsi" w:hAnsiTheme="minorHAnsi" w:cstheme="minorHAnsi"/>
          <w:spacing w:val="-5"/>
        </w:rPr>
        <w:t xml:space="preserve"> </w:t>
      </w:r>
      <w:r w:rsidRPr="001912A8">
        <w:rPr>
          <w:rFonts w:asciiTheme="minorHAnsi" w:hAnsiTheme="minorHAnsi" w:cstheme="minorHAnsi"/>
          <w:spacing w:val="-1"/>
        </w:rPr>
        <w:t>roommate/suitemate has</w:t>
      </w:r>
      <w:r w:rsidRPr="001912A8">
        <w:rPr>
          <w:rFonts w:asciiTheme="minorHAnsi" w:hAnsiTheme="minorHAnsi" w:cstheme="minorHAnsi"/>
        </w:rPr>
        <w:t xml:space="preserve"> </w:t>
      </w:r>
      <w:r w:rsidRPr="001912A8">
        <w:rPr>
          <w:rFonts w:asciiTheme="minorHAnsi" w:hAnsiTheme="minorHAnsi" w:cstheme="minorHAnsi"/>
          <w:spacing w:val="-1"/>
        </w:rPr>
        <w:t>been</w:t>
      </w:r>
      <w:r w:rsidRPr="001912A8">
        <w:rPr>
          <w:rFonts w:asciiTheme="minorHAnsi" w:hAnsiTheme="minorHAnsi" w:cstheme="minorHAnsi"/>
          <w:spacing w:val="63"/>
        </w:rPr>
        <w:t xml:space="preserve"> </w:t>
      </w:r>
      <w:r w:rsidRPr="001912A8">
        <w:rPr>
          <w:rFonts w:asciiTheme="minorHAnsi" w:hAnsiTheme="minorHAnsi" w:cstheme="minorHAnsi"/>
          <w:spacing w:val="-1"/>
        </w:rPr>
        <w:t>approved</w:t>
      </w:r>
      <w:r w:rsidRPr="001912A8">
        <w:rPr>
          <w:rFonts w:asciiTheme="minorHAnsi" w:hAnsiTheme="minorHAnsi" w:cstheme="minorHAnsi"/>
        </w:rPr>
        <w:t xml:space="preserve"> to have</w:t>
      </w:r>
      <w:r w:rsidRPr="001912A8">
        <w:rPr>
          <w:rFonts w:asciiTheme="minorHAnsi" w:hAnsiTheme="minorHAnsi" w:cstheme="minorHAnsi"/>
          <w:spacing w:val="-1"/>
        </w:rPr>
        <w:t xml:space="preserve"> an</w:t>
      </w:r>
      <w:r w:rsidRPr="001912A8">
        <w:rPr>
          <w:rFonts w:asciiTheme="minorHAnsi" w:hAnsiTheme="minorHAnsi" w:cstheme="minorHAnsi"/>
        </w:rPr>
        <w:t xml:space="preserve"> </w:t>
      </w:r>
      <w:r w:rsidRPr="001912A8">
        <w:rPr>
          <w:rFonts w:asciiTheme="minorHAnsi" w:hAnsiTheme="minorHAnsi" w:cstheme="minorHAnsi"/>
          <w:spacing w:val="-1"/>
        </w:rPr>
        <w:t>assistance animal</w:t>
      </w:r>
      <w:r w:rsidRPr="001912A8">
        <w:rPr>
          <w:rFonts w:asciiTheme="minorHAnsi" w:hAnsiTheme="minorHAnsi" w:cstheme="minorHAnsi"/>
        </w:rPr>
        <w:t xml:space="preserve"> for</w:t>
      </w:r>
      <w:r w:rsidRPr="001912A8">
        <w:rPr>
          <w:rFonts w:asciiTheme="minorHAnsi" w:hAnsiTheme="minorHAnsi" w:cstheme="minorHAnsi"/>
          <w:spacing w:val="-1"/>
        </w:rPr>
        <w:t xml:space="preserve"> disability-related</w:t>
      </w:r>
      <w:r w:rsidRPr="001912A8">
        <w:rPr>
          <w:rFonts w:asciiTheme="minorHAnsi" w:hAnsiTheme="minorHAnsi" w:cstheme="minorHAnsi"/>
          <w:spacing w:val="2"/>
        </w:rPr>
        <w:t xml:space="preserve"> </w:t>
      </w:r>
      <w:r w:rsidRPr="001912A8">
        <w:rPr>
          <w:rFonts w:asciiTheme="minorHAnsi" w:hAnsiTheme="minorHAnsi" w:cstheme="minorHAnsi"/>
          <w:spacing w:val="-1"/>
        </w:rPr>
        <w:t>reasons</w:t>
      </w:r>
      <w:r w:rsidRPr="001912A8">
        <w:rPr>
          <w:rFonts w:asciiTheme="minorHAnsi" w:hAnsiTheme="minorHAnsi" w:cstheme="minorHAnsi"/>
          <w:spacing w:val="2"/>
        </w:rPr>
        <w:t xml:space="preserve"> </w:t>
      </w:r>
      <w:r w:rsidRPr="001912A8">
        <w:rPr>
          <w:rFonts w:asciiTheme="minorHAnsi" w:hAnsiTheme="minorHAnsi" w:cstheme="minorHAnsi"/>
          <w:spacing w:val="-1"/>
        </w:rPr>
        <w:t>and</w:t>
      </w:r>
      <w:r w:rsidRPr="001912A8">
        <w:rPr>
          <w:rFonts w:asciiTheme="minorHAnsi" w:hAnsiTheme="minorHAnsi" w:cstheme="minorHAnsi"/>
          <w:spacing w:val="2"/>
        </w:rPr>
        <w:t xml:space="preserve"> </w:t>
      </w:r>
      <w:r w:rsidRPr="001912A8">
        <w:rPr>
          <w:rFonts w:asciiTheme="minorHAnsi" w:hAnsiTheme="minorHAnsi" w:cstheme="minorHAnsi"/>
        </w:rPr>
        <w:t>I</w:t>
      </w:r>
      <w:r w:rsidRPr="001912A8">
        <w:rPr>
          <w:rFonts w:asciiTheme="minorHAnsi" w:hAnsiTheme="minorHAnsi" w:cstheme="minorHAnsi"/>
          <w:spacing w:val="-4"/>
        </w:rPr>
        <w:t xml:space="preserve"> </w:t>
      </w:r>
      <w:r w:rsidRPr="001912A8">
        <w:rPr>
          <w:rFonts w:asciiTheme="minorHAnsi" w:hAnsiTheme="minorHAnsi" w:cstheme="minorHAnsi"/>
        </w:rPr>
        <w:t>consent to the</w:t>
      </w:r>
      <w:r w:rsidRPr="001912A8">
        <w:rPr>
          <w:rFonts w:asciiTheme="minorHAnsi" w:hAnsiTheme="minorHAnsi" w:cstheme="minorHAnsi"/>
          <w:spacing w:val="-1"/>
        </w:rPr>
        <w:t xml:space="preserve"> presence</w:t>
      </w:r>
      <w:r w:rsidRPr="001912A8">
        <w:rPr>
          <w:rFonts w:asciiTheme="minorHAnsi" w:hAnsiTheme="minorHAnsi" w:cstheme="minorHAnsi"/>
          <w:spacing w:val="87"/>
        </w:rPr>
        <w:t xml:space="preserve"> </w:t>
      </w:r>
      <w:r w:rsidRPr="001912A8">
        <w:rPr>
          <w:rFonts w:asciiTheme="minorHAnsi" w:hAnsiTheme="minorHAnsi" w:cstheme="minorHAnsi"/>
        </w:rPr>
        <w:t>of</w:t>
      </w:r>
      <w:r w:rsidRPr="001912A8">
        <w:rPr>
          <w:rFonts w:asciiTheme="minorHAnsi" w:hAnsiTheme="minorHAnsi" w:cstheme="minorHAnsi"/>
          <w:spacing w:val="-1"/>
        </w:rPr>
        <w:t xml:space="preserve"> </w:t>
      </w:r>
      <w:r w:rsidRPr="001912A8">
        <w:rPr>
          <w:rFonts w:asciiTheme="minorHAnsi" w:hAnsiTheme="minorHAnsi" w:cstheme="minorHAnsi"/>
        </w:rPr>
        <w:t>a</w:t>
      </w:r>
      <w:r w:rsidRPr="001912A8">
        <w:rPr>
          <w:rFonts w:asciiTheme="minorHAnsi" w:hAnsiTheme="minorHAnsi" w:cstheme="minorHAnsi"/>
          <w:spacing w:val="-1"/>
        </w:rPr>
        <w:t xml:space="preserve"> (INSERT TYPE </w:t>
      </w:r>
      <w:r w:rsidRPr="001912A8">
        <w:rPr>
          <w:rFonts w:asciiTheme="minorHAnsi" w:hAnsiTheme="minorHAnsi" w:cstheme="minorHAnsi"/>
        </w:rPr>
        <w:t xml:space="preserve">OF </w:t>
      </w:r>
      <w:r w:rsidRPr="001912A8">
        <w:rPr>
          <w:rFonts w:asciiTheme="minorHAnsi" w:hAnsiTheme="minorHAnsi" w:cstheme="minorHAnsi"/>
          <w:spacing w:val="-1"/>
        </w:rPr>
        <w:t>ANIMAL</w:t>
      </w:r>
      <w:r w:rsidRPr="001912A8">
        <w:rPr>
          <w:rFonts w:asciiTheme="minorHAnsi" w:hAnsiTheme="minorHAnsi" w:cstheme="minorHAnsi"/>
          <w:spacing w:val="-1"/>
          <w:u w:val="single" w:color="000000"/>
        </w:rPr>
        <w:tab/>
      </w:r>
      <w:r w:rsidRPr="001912A8">
        <w:rPr>
          <w:rFonts w:asciiTheme="minorHAnsi" w:hAnsiTheme="minorHAnsi" w:cstheme="minorHAnsi"/>
          <w:spacing w:val="-1"/>
          <w:u w:val="single" w:color="000000"/>
        </w:rPr>
        <w:tab/>
      </w:r>
      <w:r w:rsidRPr="001912A8">
        <w:rPr>
          <w:rFonts w:asciiTheme="minorHAnsi" w:hAnsiTheme="minorHAnsi" w:cstheme="minorHAnsi"/>
        </w:rPr>
        <w:t>)</w:t>
      </w:r>
      <w:r w:rsidRPr="001912A8">
        <w:rPr>
          <w:rFonts w:asciiTheme="minorHAnsi" w:hAnsiTheme="minorHAnsi" w:cstheme="minorHAnsi"/>
          <w:spacing w:val="-1"/>
        </w:rPr>
        <w:t xml:space="preserve"> </w:t>
      </w:r>
      <w:r w:rsidRPr="001912A8">
        <w:rPr>
          <w:rFonts w:asciiTheme="minorHAnsi" w:hAnsiTheme="minorHAnsi" w:cstheme="minorHAnsi"/>
        </w:rPr>
        <w:t>in the</w:t>
      </w:r>
      <w:r w:rsidRPr="001912A8">
        <w:rPr>
          <w:rFonts w:asciiTheme="minorHAnsi" w:hAnsiTheme="minorHAnsi" w:cstheme="minorHAnsi"/>
          <w:spacing w:val="-1"/>
        </w:rPr>
        <w:t xml:space="preserve"> </w:t>
      </w:r>
      <w:r w:rsidRPr="001912A8">
        <w:rPr>
          <w:rFonts w:asciiTheme="minorHAnsi" w:hAnsiTheme="minorHAnsi" w:cstheme="minorHAnsi"/>
        </w:rPr>
        <w:t>housing</w:t>
      </w:r>
      <w:r w:rsidRPr="001912A8">
        <w:rPr>
          <w:rFonts w:asciiTheme="minorHAnsi" w:hAnsiTheme="minorHAnsi" w:cstheme="minorHAnsi"/>
          <w:spacing w:val="-3"/>
        </w:rPr>
        <w:t xml:space="preserve"> </w:t>
      </w:r>
      <w:r w:rsidRPr="001912A8">
        <w:rPr>
          <w:rFonts w:asciiTheme="minorHAnsi" w:hAnsiTheme="minorHAnsi" w:cstheme="minorHAnsi"/>
        </w:rPr>
        <w:t>unit.</w:t>
      </w:r>
      <w:r w:rsidRPr="001912A8">
        <w:rPr>
          <w:rFonts w:asciiTheme="minorHAnsi" w:hAnsiTheme="minorHAnsi" w:cstheme="minorHAnsi"/>
          <w:spacing w:val="60"/>
        </w:rPr>
        <w:t xml:space="preserve"> </w:t>
      </w:r>
      <w:r w:rsidRPr="001912A8">
        <w:rPr>
          <w:rFonts w:asciiTheme="minorHAnsi" w:hAnsiTheme="minorHAnsi" w:cstheme="minorHAnsi"/>
          <w:spacing w:val="-1"/>
        </w:rPr>
        <w:t>To</w:t>
      </w:r>
      <w:r w:rsidRPr="001912A8">
        <w:rPr>
          <w:rFonts w:asciiTheme="minorHAnsi" w:hAnsiTheme="minorHAnsi" w:cstheme="minorHAnsi"/>
        </w:rPr>
        <w:t xml:space="preserve"> </w:t>
      </w:r>
      <w:r w:rsidRPr="001912A8">
        <w:rPr>
          <w:rFonts w:asciiTheme="minorHAnsi" w:hAnsiTheme="minorHAnsi" w:cstheme="minorHAnsi"/>
          <w:spacing w:val="1"/>
        </w:rPr>
        <w:t>my</w:t>
      </w:r>
      <w:r w:rsidRPr="001912A8">
        <w:rPr>
          <w:rFonts w:asciiTheme="minorHAnsi" w:hAnsiTheme="minorHAnsi" w:cstheme="minorHAnsi"/>
          <w:spacing w:val="30"/>
        </w:rPr>
        <w:t xml:space="preserve"> </w:t>
      </w:r>
      <w:r w:rsidRPr="001912A8">
        <w:rPr>
          <w:rFonts w:asciiTheme="minorHAnsi" w:hAnsiTheme="minorHAnsi" w:cstheme="minorHAnsi"/>
          <w:spacing w:val="-1"/>
        </w:rPr>
        <w:t>knowledge,</w:t>
      </w:r>
      <w:r w:rsidRPr="001912A8">
        <w:rPr>
          <w:rFonts w:asciiTheme="minorHAnsi" w:hAnsiTheme="minorHAnsi" w:cstheme="minorHAnsi"/>
          <w:spacing w:val="2"/>
        </w:rPr>
        <w:t xml:space="preserve"> </w:t>
      </w:r>
      <w:r w:rsidRPr="001912A8">
        <w:rPr>
          <w:rFonts w:asciiTheme="minorHAnsi" w:hAnsiTheme="minorHAnsi" w:cstheme="minorHAnsi"/>
        </w:rPr>
        <w:t>I</w:t>
      </w:r>
      <w:r w:rsidRPr="001912A8">
        <w:rPr>
          <w:rFonts w:asciiTheme="minorHAnsi" w:hAnsiTheme="minorHAnsi" w:cstheme="minorHAnsi"/>
          <w:spacing w:val="-1"/>
        </w:rPr>
        <w:t xml:space="preserve"> am</w:t>
      </w:r>
      <w:r w:rsidRPr="001912A8">
        <w:rPr>
          <w:rFonts w:asciiTheme="minorHAnsi" w:hAnsiTheme="minorHAnsi" w:cstheme="minorHAnsi"/>
        </w:rPr>
        <w:t xml:space="preserve"> not </w:t>
      </w:r>
      <w:r w:rsidRPr="001912A8">
        <w:rPr>
          <w:rFonts w:asciiTheme="minorHAnsi" w:hAnsiTheme="minorHAnsi" w:cstheme="minorHAnsi"/>
          <w:spacing w:val="-1"/>
        </w:rPr>
        <w:t xml:space="preserve">allergic </w:t>
      </w:r>
      <w:r w:rsidRPr="001912A8">
        <w:rPr>
          <w:rFonts w:asciiTheme="minorHAnsi" w:hAnsiTheme="minorHAnsi" w:cstheme="minorHAnsi"/>
        </w:rPr>
        <w:t>to this type</w:t>
      </w:r>
      <w:r w:rsidRPr="001912A8">
        <w:rPr>
          <w:rFonts w:asciiTheme="minorHAnsi" w:hAnsiTheme="minorHAnsi" w:cstheme="minorHAnsi"/>
          <w:spacing w:val="-1"/>
        </w:rPr>
        <w:t xml:space="preserve"> </w:t>
      </w:r>
      <w:r w:rsidRPr="001912A8">
        <w:rPr>
          <w:rFonts w:asciiTheme="minorHAnsi" w:hAnsiTheme="minorHAnsi" w:cstheme="minorHAnsi"/>
        </w:rPr>
        <w:t>of</w:t>
      </w:r>
      <w:r w:rsidRPr="001912A8">
        <w:rPr>
          <w:rFonts w:asciiTheme="minorHAnsi" w:hAnsiTheme="minorHAnsi" w:cstheme="minorHAnsi"/>
          <w:spacing w:val="1"/>
        </w:rPr>
        <w:t xml:space="preserve"> </w:t>
      </w:r>
      <w:r w:rsidRPr="001912A8">
        <w:rPr>
          <w:rFonts w:asciiTheme="minorHAnsi" w:hAnsiTheme="minorHAnsi" w:cstheme="minorHAnsi"/>
        </w:rPr>
        <w:t>animal nor</w:t>
      </w:r>
      <w:r w:rsidRPr="001912A8">
        <w:rPr>
          <w:rFonts w:asciiTheme="minorHAnsi" w:hAnsiTheme="minorHAnsi" w:cstheme="minorHAnsi"/>
          <w:spacing w:val="-1"/>
        </w:rPr>
        <w:t xml:space="preserve"> have </w:t>
      </w:r>
      <w:r w:rsidRPr="001912A8">
        <w:rPr>
          <w:rFonts w:asciiTheme="minorHAnsi" w:hAnsiTheme="minorHAnsi" w:cstheme="minorHAnsi"/>
          <w:spacing w:val="1"/>
        </w:rPr>
        <w:t>any</w:t>
      </w:r>
      <w:r w:rsidRPr="001912A8">
        <w:rPr>
          <w:rFonts w:asciiTheme="minorHAnsi" w:hAnsiTheme="minorHAnsi" w:cstheme="minorHAnsi"/>
          <w:spacing w:val="-3"/>
        </w:rPr>
        <w:t xml:space="preserve"> </w:t>
      </w:r>
      <w:r w:rsidRPr="001912A8">
        <w:rPr>
          <w:rFonts w:asciiTheme="minorHAnsi" w:hAnsiTheme="minorHAnsi" w:cstheme="minorHAnsi"/>
          <w:spacing w:val="-1"/>
        </w:rPr>
        <w:t>reason</w:t>
      </w:r>
      <w:r w:rsidRPr="001912A8">
        <w:rPr>
          <w:rFonts w:asciiTheme="minorHAnsi" w:hAnsiTheme="minorHAnsi" w:cstheme="minorHAnsi"/>
        </w:rPr>
        <w:t xml:space="preserve"> to</w:t>
      </w:r>
      <w:r w:rsidRPr="001912A8">
        <w:rPr>
          <w:rFonts w:asciiTheme="minorHAnsi" w:hAnsiTheme="minorHAnsi" w:cstheme="minorHAnsi"/>
          <w:spacing w:val="2"/>
        </w:rPr>
        <w:t xml:space="preserve"> </w:t>
      </w:r>
      <w:r w:rsidRPr="001912A8">
        <w:rPr>
          <w:rFonts w:asciiTheme="minorHAnsi" w:hAnsiTheme="minorHAnsi" w:cstheme="minorHAnsi"/>
          <w:spacing w:val="-1"/>
        </w:rPr>
        <w:t>object</w:t>
      </w:r>
      <w:r w:rsidRPr="001912A8">
        <w:rPr>
          <w:rFonts w:asciiTheme="minorHAnsi" w:hAnsiTheme="minorHAnsi" w:cstheme="minorHAnsi"/>
        </w:rPr>
        <w:t xml:space="preserve"> to the</w:t>
      </w:r>
      <w:r w:rsidRPr="001912A8">
        <w:rPr>
          <w:rFonts w:asciiTheme="minorHAnsi" w:hAnsiTheme="minorHAnsi" w:cstheme="minorHAnsi"/>
          <w:spacing w:val="-1"/>
        </w:rPr>
        <w:t xml:space="preserve"> student</w:t>
      </w:r>
      <w:r w:rsidRPr="001912A8">
        <w:rPr>
          <w:rFonts w:asciiTheme="minorHAnsi" w:hAnsiTheme="minorHAnsi" w:cstheme="minorHAnsi"/>
          <w:spacing w:val="53"/>
        </w:rPr>
        <w:t xml:space="preserve"> </w:t>
      </w:r>
      <w:r w:rsidRPr="001912A8">
        <w:rPr>
          <w:rFonts w:asciiTheme="minorHAnsi" w:hAnsiTheme="minorHAnsi" w:cstheme="minorHAnsi"/>
          <w:spacing w:val="-1"/>
        </w:rPr>
        <w:t>having</w:t>
      </w:r>
      <w:r w:rsidRPr="001912A8">
        <w:rPr>
          <w:rFonts w:asciiTheme="minorHAnsi" w:hAnsiTheme="minorHAnsi" w:cstheme="minorHAnsi"/>
          <w:spacing w:val="-3"/>
        </w:rPr>
        <w:t xml:space="preserve"> </w:t>
      </w:r>
      <w:r w:rsidRPr="001912A8">
        <w:rPr>
          <w:rFonts w:asciiTheme="minorHAnsi" w:hAnsiTheme="minorHAnsi" w:cstheme="minorHAnsi"/>
        </w:rPr>
        <w:t>the</w:t>
      </w:r>
      <w:r w:rsidRPr="001912A8">
        <w:rPr>
          <w:rFonts w:asciiTheme="minorHAnsi" w:hAnsiTheme="minorHAnsi" w:cstheme="minorHAnsi"/>
          <w:spacing w:val="1"/>
        </w:rPr>
        <w:t xml:space="preserve"> </w:t>
      </w:r>
      <w:r w:rsidRPr="001912A8">
        <w:rPr>
          <w:rFonts w:asciiTheme="minorHAnsi" w:hAnsiTheme="minorHAnsi" w:cstheme="minorHAnsi"/>
          <w:spacing w:val="-1"/>
        </w:rPr>
        <w:t>animal</w:t>
      </w:r>
      <w:r w:rsidRPr="001912A8">
        <w:rPr>
          <w:rFonts w:asciiTheme="minorHAnsi" w:hAnsiTheme="minorHAnsi" w:cstheme="minorHAnsi"/>
        </w:rPr>
        <w:t xml:space="preserve"> in the</w:t>
      </w:r>
      <w:r w:rsidRPr="001912A8">
        <w:rPr>
          <w:rFonts w:asciiTheme="minorHAnsi" w:hAnsiTheme="minorHAnsi" w:cstheme="minorHAnsi"/>
          <w:spacing w:val="-1"/>
        </w:rPr>
        <w:t xml:space="preserve"> </w:t>
      </w:r>
      <w:r w:rsidRPr="001912A8">
        <w:rPr>
          <w:rFonts w:asciiTheme="minorHAnsi" w:hAnsiTheme="minorHAnsi" w:cstheme="minorHAnsi"/>
        </w:rPr>
        <w:t xml:space="preserve">unit. </w:t>
      </w:r>
      <w:r w:rsidRPr="001912A8">
        <w:rPr>
          <w:rFonts w:asciiTheme="minorHAnsi" w:hAnsiTheme="minorHAnsi" w:cstheme="minorHAnsi"/>
          <w:spacing w:val="2"/>
        </w:rPr>
        <w:t xml:space="preserve"> </w:t>
      </w:r>
      <w:r w:rsidRPr="001912A8">
        <w:rPr>
          <w:rFonts w:asciiTheme="minorHAnsi" w:hAnsiTheme="minorHAnsi" w:cstheme="minorHAnsi"/>
          <w:spacing w:val="-3"/>
        </w:rPr>
        <w:t>It</w:t>
      </w:r>
      <w:r w:rsidRPr="001912A8">
        <w:rPr>
          <w:rFonts w:asciiTheme="minorHAnsi" w:hAnsiTheme="minorHAnsi" w:cstheme="minorHAnsi"/>
        </w:rPr>
        <w:t xml:space="preserve"> is </w:t>
      </w:r>
      <w:r w:rsidRPr="001912A8">
        <w:rPr>
          <w:rFonts w:asciiTheme="minorHAnsi" w:hAnsiTheme="minorHAnsi" w:cstheme="minorHAnsi"/>
          <w:spacing w:val="1"/>
        </w:rPr>
        <w:t>my</w:t>
      </w:r>
      <w:r w:rsidRPr="001912A8">
        <w:rPr>
          <w:rFonts w:asciiTheme="minorHAnsi" w:hAnsiTheme="minorHAnsi" w:cstheme="minorHAnsi"/>
          <w:spacing w:val="-5"/>
        </w:rPr>
        <w:t xml:space="preserve"> </w:t>
      </w:r>
      <w:r w:rsidRPr="001912A8">
        <w:rPr>
          <w:rFonts w:asciiTheme="minorHAnsi" w:hAnsiTheme="minorHAnsi" w:cstheme="minorHAnsi"/>
        </w:rPr>
        <w:t>understanding</w:t>
      </w:r>
      <w:r w:rsidRPr="001912A8">
        <w:rPr>
          <w:rFonts w:asciiTheme="minorHAnsi" w:hAnsiTheme="minorHAnsi" w:cstheme="minorHAnsi"/>
          <w:spacing w:val="-3"/>
        </w:rPr>
        <w:t xml:space="preserve"> </w:t>
      </w:r>
      <w:r w:rsidRPr="001912A8">
        <w:rPr>
          <w:rFonts w:asciiTheme="minorHAnsi" w:hAnsiTheme="minorHAnsi" w:cstheme="minorHAnsi"/>
          <w:spacing w:val="-1"/>
        </w:rPr>
        <w:t>that</w:t>
      </w:r>
      <w:r w:rsidRPr="001912A8">
        <w:rPr>
          <w:rFonts w:asciiTheme="minorHAnsi" w:hAnsiTheme="minorHAnsi" w:cstheme="minorHAnsi"/>
        </w:rPr>
        <w:t xml:space="preserve"> </w:t>
      </w:r>
      <w:r w:rsidRPr="001912A8">
        <w:rPr>
          <w:rFonts w:asciiTheme="minorHAnsi" w:hAnsiTheme="minorHAnsi" w:cstheme="minorHAnsi"/>
          <w:spacing w:val="-1"/>
        </w:rPr>
        <w:t>the animal</w:t>
      </w:r>
      <w:r w:rsidRPr="001912A8">
        <w:rPr>
          <w:rFonts w:asciiTheme="minorHAnsi" w:hAnsiTheme="minorHAnsi" w:cstheme="minorHAnsi"/>
        </w:rPr>
        <w:t xml:space="preserve"> is not</w:t>
      </w:r>
      <w:r w:rsidRPr="001912A8">
        <w:rPr>
          <w:rFonts w:asciiTheme="minorHAnsi" w:hAnsiTheme="minorHAnsi" w:cstheme="minorHAnsi"/>
          <w:spacing w:val="2"/>
        </w:rPr>
        <w:t xml:space="preserve"> </w:t>
      </w:r>
      <w:r w:rsidRPr="001912A8">
        <w:rPr>
          <w:rFonts w:asciiTheme="minorHAnsi" w:hAnsiTheme="minorHAnsi" w:cstheme="minorHAnsi"/>
          <w:spacing w:val="-1"/>
        </w:rPr>
        <w:t>permitted</w:t>
      </w:r>
      <w:r w:rsidRPr="001912A8">
        <w:rPr>
          <w:rFonts w:asciiTheme="minorHAnsi" w:hAnsiTheme="minorHAnsi" w:cstheme="minorHAnsi"/>
        </w:rPr>
        <w:t xml:space="preserve"> to be</w:t>
      </w:r>
      <w:r w:rsidRPr="001912A8">
        <w:rPr>
          <w:rFonts w:asciiTheme="minorHAnsi" w:hAnsiTheme="minorHAnsi" w:cstheme="minorHAnsi"/>
          <w:spacing w:val="49"/>
        </w:rPr>
        <w:t xml:space="preserve"> </w:t>
      </w:r>
      <w:r w:rsidRPr="001912A8">
        <w:rPr>
          <w:rFonts w:asciiTheme="minorHAnsi" w:hAnsiTheme="minorHAnsi" w:cstheme="minorHAnsi"/>
        </w:rPr>
        <w:t>outside</w:t>
      </w:r>
      <w:r w:rsidRPr="001912A8">
        <w:rPr>
          <w:rFonts w:asciiTheme="minorHAnsi" w:hAnsiTheme="minorHAnsi" w:cstheme="minorHAnsi"/>
          <w:spacing w:val="-1"/>
        </w:rPr>
        <w:t xml:space="preserve"> </w:t>
      </w:r>
      <w:r w:rsidRPr="001912A8">
        <w:rPr>
          <w:rFonts w:asciiTheme="minorHAnsi" w:hAnsiTheme="minorHAnsi" w:cstheme="minorHAnsi"/>
        </w:rPr>
        <w:t>the</w:t>
      </w:r>
      <w:r w:rsidRPr="001912A8">
        <w:rPr>
          <w:rFonts w:asciiTheme="minorHAnsi" w:hAnsiTheme="minorHAnsi" w:cstheme="minorHAnsi"/>
          <w:spacing w:val="-1"/>
        </w:rPr>
        <w:t xml:space="preserve"> room</w:t>
      </w:r>
      <w:r w:rsidRPr="001912A8">
        <w:rPr>
          <w:rFonts w:asciiTheme="minorHAnsi" w:hAnsiTheme="minorHAnsi" w:cstheme="minorHAnsi"/>
        </w:rPr>
        <w:t xml:space="preserve"> </w:t>
      </w:r>
      <w:r w:rsidRPr="001912A8">
        <w:rPr>
          <w:rFonts w:asciiTheme="minorHAnsi" w:hAnsiTheme="minorHAnsi" w:cstheme="minorHAnsi"/>
          <w:spacing w:val="-1"/>
        </w:rPr>
        <w:t>and</w:t>
      </w:r>
      <w:r w:rsidRPr="001912A8">
        <w:rPr>
          <w:rFonts w:asciiTheme="minorHAnsi" w:hAnsiTheme="minorHAnsi" w:cstheme="minorHAnsi"/>
        </w:rPr>
        <w:t xml:space="preserve"> must be</w:t>
      </w:r>
      <w:r w:rsidRPr="001912A8">
        <w:rPr>
          <w:rFonts w:asciiTheme="minorHAnsi" w:hAnsiTheme="minorHAnsi" w:cstheme="minorHAnsi"/>
          <w:spacing w:val="-1"/>
        </w:rPr>
        <w:t xml:space="preserve"> caged</w:t>
      </w:r>
      <w:r w:rsidRPr="001912A8">
        <w:rPr>
          <w:rFonts w:asciiTheme="minorHAnsi" w:hAnsiTheme="minorHAnsi" w:cstheme="minorHAnsi"/>
        </w:rPr>
        <w:t xml:space="preserve"> when the</w:t>
      </w:r>
      <w:r w:rsidRPr="001912A8">
        <w:rPr>
          <w:rFonts w:asciiTheme="minorHAnsi" w:hAnsiTheme="minorHAnsi" w:cstheme="minorHAnsi"/>
          <w:spacing w:val="-1"/>
        </w:rPr>
        <w:t xml:space="preserve"> </w:t>
      </w:r>
      <w:r w:rsidRPr="001912A8">
        <w:rPr>
          <w:rFonts w:asciiTheme="minorHAnsi" w:hAnsiTheme="minorHAnsi" w:cstheme="minorHAnsi"/>
        </w:rPr>
        <w:t xml:space="preserve">student is not </w:t>
      </w:r>
      <w:r w:rsidRPr="001912A8">
        <w:rPr>
          <w:rFonts w:asciiTheme="minorHAnsi" w:hAnsiTheme="minorHAnsi" w:cstheme="minorHAnsi"/>
          <w:spacing w:val="-1"/>
        </w:rPr>
        <w:t>present.</w:t>
      </w:r>
      <w:r w:rsidRPr="001912A8">
        <w:rPr>
          <w:rFonts w:asciiTheme="minorHAnsi" w:hAnsiTheme="minorHAnsi" w:cstheme="minorHAnsi"/>
          <w:spacing w:val="60"/>
        </w:rPr>
        <w:t xml:space="preserve"> </w:t>
      </w:r>
      <w:r w:rsidRPr="001912A8">
        <w:rPr>
          <w:rFonts w:asciiTheme="minorHAnsi" w:hAnsiTheme="minorHAnsi" w:cstheme="minorHAnsi"/>
          <w:spacing w:val="-1"/>
        </w:rPr>
        <w:t>The</w:t>
      </w:r>
      <w:r w:rsidRPr="001912A8">
        <w:rPr>
          <w:rFonts w:asciiTheme="minorHAnsi" w:hAnsiTheme="minorHAnsi" w:cstheme="minorHAnsi"/>
          <w:spacing w:val="1"/>
        </w:rPr>
        <w:t xml:space="preserve"> </w:t>
      </w:r>
      <w:r w:rsidRPr="001912A8">
        <w:rPr>
          <w:rFonts w:asciiTheme="minorHAnsi" w:hAnsiTheme="minorHAnsi" w:cstheme="minorHAnsi"/>
          <w:spacing w:val="-1"/>
        </w:rPr>
        <w:t>student</w:t>
      </w:r>
      <w:r w:rsidRPr="001912A8">
        <w:rPr>
          <w:rFonts w:asciiTheme="minorHAnsi" w:hAnsiTheme="minorHAnsi" w:cstheme="minorHAnsi"/>
        </w:rPr>
        <w:t xml:space="preserve"> is </w:t>
      </w:r>
      <w:r w:rsidRPr="001912A8">
        <w:rPr>
          <w:rFonts w:asciiTheme="minorHAnsi" w:hAnsiTheme="minorHAnsi" w:cstheme="minorHAnsi"/>
          <w:spacing w:val="-1"/>
        </w:rPr>
        <w:t>prohibited</w:t>
      </w:r>
      <w:r w:rsidRPr="001912A8">
        <w:rPr>
          <w:rFonts w:asciiTheme="minorHAnsi" w:hAnsiTheme="minorHAnsi" w:cstheme="minorHAnsi"/>
          <w:spacing w:val="57"/>
        </w:rPr>
        <w:t xml:space="preserve"> </w:t>
      </w:r>
      <w:r w:rsidRPr="001912A8">
        <w:rPr>
          <w:rFonts w:asciiTheme="minorHAnsi" w:hAnsiTheme="minorHAnsi" w:cstheme="minorHAnsi"/>
          <w:spacing w:val="-1"/>
        </w:rPr>
        <w:t>from</w:t>
      </w:r>
      <w:r w:rsidRPr="001912A8">
        <w:rPr>
          <w:rFonts w:asciiTheme="minorHAnsi" w:hAnsiTheme="minorHAnsi" w:cstheme="minorHAnsi"/>
        </w:rPr>
        <w:t xml:space="preserve"> asking</w:t>
      </w:r>
      <w:r w:rsidRPr="001912A8">
        <w:rPr>
          <w:rFonts w:asciiTheme="minorHAnsi" w:hAnsiTheme="minorHAnsi" w:cstheme="minorHAnsi"/>
          <w:spacing w:val="-3"/>
        </w:rPr>
        <w:t xml:space="preserve"> </w:t>
      </w:r>
      <w:r w:rsidRPr="001912A8">
        <w:rPr>
          <w:rFonts w:asciiTheme="minorHAnsi" w:hAnsiTheme="minorHAnsi" w:cstheme="minorHAnsi"/>
        </w:rPr>
        <w:t>me</w:t>
      </w:r>
      <w:r w:rsidRPr="001912A8">
        <w:rPr>
          <w:rFonts w:asciiTheme="minorHAnsi" w:hAnsiTheme="minorHAnsi" w:cstheme="minorHAnsi"/>
          <w:spacing w:val="-1"/>
        </w:rPr>
        <w:t xml:space="preserve"> </w:t>
      </w:r>
      <w:r w:rsidRPr="001912A8">
        <w:rPr>
          <w:rFonts w:asciiTheme="minorHAnsi" w:hAnsiTheme="minorHAnsi" w:cstheme="minorHAnsi"/>
        </w:rPr>
        <w:t xml:space="preserve">to </w:t>
      </w:r>
      <w:r w:rsidRPr="001912A8">
        <w:rPr>
          <w:rFonts w:asciiTheme="minorHAnsi" w:hAnsiTheme="minorHAnsi" w:cstheme="minorHAnsi"/>
          <w:spacing w:val="-1"/>
        </w:rPr>
        <w:t xml:space="preserve">take care </w:t>
      </w:r>
      <w:r w:rsidRPr="001912A8">
        <w:rPr>
          <w:rFonts w:asciiTheme="minorHAnsi" w:hAnsiTheme="minorHAnsi" w:cstheme="minorHAnsi"/>
        </w:rPr>
        <w:t>of</w:t>
      </w:r>
      <w:r w:rsidRPr="001912A8">
        <w:rPr>
          <w:rFonts w:asciiTheme="minorHAnsi" w:hAnsiTheme="minorHAnsi" w:cstheme="minorHAnsi"/>
          <w:spacing w:val="-1"/>
        </w:rPr>
        <w:t xml:space="preserve"> </w:t>
      </w:r>
      <w:r w:rsidRPr="001912A8">
        <w:rPr>
          <w:rFonts w:asciiTheme="minorHAnsi" w:hAnsiTheme="minorHAnsi" w:cstheme="minorHAnsi"/>
        </w:rPr>
        <w:t>the</w:t>
      </w:r>
      <w:r w:rsidRPr="001912A8">
        <w:rPr>
          <w:rFonts w:asciiTheme="minorHAnsi" w:hAnsiTheme="minorHAnsi" w:cstheme="minorHAnsi"/>
          <w:spacing w:val="-1"/>
        </w:rPr>
        <w:t xml:space="preserve"> animal</w:t>
      </w:r>
      <w:r w:rsidRPr="001912A8">
        <w:rPr>
          <w:rFonts w:asciiTheme="minorHAnsi" w:hAnsiTheme="minorHAnsi" w:cstheme="minorHAnsi"/>
        </w:rPr>
        <w:t xml:space="preserve"> overnight </w:t>
      </w:r>
      <w:r w:rsidRPr="001912A8">
        <w:rPr>
          <w:rFonts w:asciiTheme="minorHAnsi" w:hAnsiTheme="minorHAnsi" w:cstheme="minorHAnsi"/>
          <w:spacing w:val="-1"/>
        </w:rPr>
        <w:t>and</w:t>
      </w:r>
      <w:r w:rsidRPr="001912A8">
        <w:rPr>
          <w:rFonts w:asciiTheme="minorHAnsi" w:hAnsiTheme="minorHAnsi" w:cstheme="minorHAnsi"/>
        </w:rPr>
        <w:t xml:space="preserve"> the</w:t>
      </w:r>
      <w:r w:rsidRPr="001912A8">
        <w:rPr>
          <w:rFonts w:asciiTheme="minorHAnsi" w:hAnsiTheme="minorHAnsi" w:cstheme="minorHAnsi"/>
          <w:spacing w:val="-1"/>
        </w:rPr>
        <w:t xml:space="preserve"> student</w:t>
      </w:r>
      <w:r w:rsidRPr="001912A8">
        <w:rPr>
          <w:rFonts w:asciiTheme="minorHAnsi" w:hAnsiTheme="minorHAnsi" w:cstheme="minorHAnsi"/>
        </w:rPr>
        <w:t xml:space="preserve"> is </w:t>
      </w:r>
      <w:r w:rsidRPr="001912A8">
        <w:rPr>
          <w:rFonts w:asciiTheme="minorHAnsi" w:hAnsiTheme="minorHAnsi" w:cstheme="minorHAnsi"/>
          <w:spacing w:val="-1"/>
        </w:rPr>
        <w:t>expected</w:t>
      </w:r>
      <w:r w:rsidRPr="001912A8">
        <w:rPr>
          <w:rFonts w:asciiTheme="minorHAnsi" w:hAnsiTheme="minorHAnsi" w:cstheme="minorHAnsi"/>
        </w:rPr>
        <w:t xml:space="preserve"> to stay</w:t>
      </w:r>
      <w:r w:rsidRPr="001912A8">
        <w:rPr>
          <w:rFonts w:asciiTheme="minorHAnsi" w:hAnsiTheme="minorHAnsi" w:cstheme="minorHAnsi"/>
          <w:spacing w:val="-5"/>
        </w:rPr>
        <w:t xml:space="preserve"> </w:t>
      </w:r>
      <w:r w:rsidRPr="001912A8">
        <w:rPr>
          <w:rFonts w:asciiTheme="minorHAnsi" w:hAnsiTheme="minorHAnsi" w:cstheme="minorHAnsi"/>
        </w:rPr>
        <w:t>in the</w:t>
      </w:r>
      <w:r w:rsidRPr="001912A8">
        <w:rPr>
          <w:rFonts w:asciiTheme="minorHAnsi" w:hAnsiTheme="minorHAnsi" w:cstheme="minorHAnsi"/>
          <w:spacing w:val="61"/>
        </w:rPr>
        <w:t xml:space="preserve"> </w:t>
      </w:r>
      <w:r w:rsidRPr="001912A8">
        <w:rPr>
          <w:rFonts w:asciiTheme="minorHAnsi" w:hAnsiTheme="minorHAnsi" w:cstheme="minorHAnsi"/>
          <w:spacing w:val="-1"/>
        </w:rPr>
        <w:t>room</w:t>
      </w:r>
      <w:r w:rsidRPr="001912A8">
        <w:rPr>
          <w:rFonts w:asciiTheme="minorHAnsi" w:hAnsiTheme="minorHAnsi" w:cstheme="minorHAnsi"/>
        </w:rPr>
        <w:t xml:space="preserve"> </w:t>
      </w:r>
      <w:r w:rsidRPr="001912A8">
        <w:rPr>
          <w:rFonts w:asciiTheme="minorHAnsi" w:hAnsiTheme="minorHAnsi" w:cstheme="minorHAnsi"/>
          <w:spacing w:val="-1"/>
        </w:rPr>
        <w:t>each</w:t>
      </w:r>
      <w:r w:rsidRPr="001912A8">
        <w:rPr>
          <w:rFonts w:asciiTheme="minorHAnsi" w:hAnsiTheme="minorHAnsi" w:cstheme="minorHAnsi"/>
        </w:rPr>
        <w:t xml:space="preserve"> </w:t>
      </w:r>
      <w:r w:rsidRPr="001912A8">
        <w:rPr>
          <w:rFonts w:asciiTheme="minorHAnsi" w:hAnsiTheme="minorHAnsi" w:cstheme="minorHAnsi"/>
          <w:spacing w:val="-1"/>
        </w:rPr>
        <w:t>night</w:t>
      </w:r>
      <w:r w:rsidRPr="001912A8">
        <w:rPr>
          <w:rFonts w:asciiTheme="minorHAnsi" w:hAnsiTheme="minorHAnsi" w:cstheme="minorHAnsi"/>
        </w:rPr>
        <w:t xml:space="preserve"> to </w:t>
      </w:r>
      <w:r w:rsidRPr="001912A8">
        <w:rPr>
          <w:rFonts w:asciiTheme="minorHAnsi" w:hAnsiTheme="minorHAnsi" w:cstheme="minorHAnsi"/>
          <w:spacing w:val="-1"/>
        </w:rPr>
        <w:t xml:space="preserve">care </w:t>
      </w:r>
      <w:r w:rsidRPr="001912A8">
        <w:rPr>
          <w:rFonts w:asciiTheme="minorHAnsi" w:hAnsiTheme="minorHAnsi" w:cstheme="minorHAnsi"/>
        </w:rPr>
        <w:t>for</w:t>
      </w:r>
      <w:r w:rsidRPr="001912A8">
        <w:rPr>
          <w:rFonts w:asciiTheme="minorHAnsi" w:hAnsiTheme="minorHAnsi" w:cstheme="minorHAnsi"/>
          <w:spacing w:val="-1"/>
        </w:rPr>
        <w:t xml:space="preserve"> </w:t>
      </w:r>
      <w:r w:rsidRPr="001912A8">
        <w:rPr>
          <w:rFonts w:asciiTheme="minorHAnsi" w:hAnsiTheme="minorHAnsi" w:cstheme="minorHAnsi"/>
        </w:rPr>
        <w:t>the</w:t>
      </w:r>
      <w:r w:rsidRPr="001912A8">
        <w:rPr>
          <w:rFonts w:asciiTheme="minorHAnsi" w:hAnsiTheme="minorHAnsi" w:cstheme="minorHAnsi"/>
          <w:spacing w:val="-1"/>
        </w:rPr>
        <w:t xml:space="preserve"> animal.</w:t>
      </w:r>
      <w:r w:rsidRPr="001912A8">
        <w:rPr>
          <w:rFonts w:asciiTheme="minorHAnsi" w:hAnsiTheme="minorHAnsi" w:cstheme="minorHAnsi"/>
          <w:spacing w:val="2"/>
        </w:rPr>
        <w:t xml:space="preserve"> </w:t>
      </w:r>
      <w:r w:rsidRPr="001912A8">
        <w:rPr>
          <w:rFonts w:asciiTheme="minorHAnsi" w:hAnsiTheme="minorHAnsi" w:cstheme="minorHAnsi"/>
        </w:rPr>
        <w:t>I</w:t>
      </w:r>
      <w:r w:rsidRPr="001912A8">
        <w:rPr>
          <w:rFonts w:asciiTheme="minorHAnsi" w:hAnsiTheme="minorHAnsi" w:cstheme="minorHAnsi"/>
          <w:spacing w:val="-4"/>
        </w:rPr>
        <w:t xml:space="preserve"> </w:t>
      </w:r>
      <w:r w:rsidRPr="001912A8">
        <w:rPr>
          <w:rFonts w:asciiTheme="minorHAnsi" w:hAnsiTheme="minorHAnsi" w:cstheme="minorHAnsi"/>
          <w:spacing w:val="-1"/>
        </w:rPr>
        <w:t>also</w:t>
      </w:r>
      <w:r w:rsidRPr="001912A8">
        <w:rPr>
          <w:rFonts w:asciiTheme="minorHAnsi" w:hAnsiTheme="minorHAnsi" w:cstheme="minorHAnsi"/>
        </w:rPr>
        <w:t xml:space="preserve"> </w:t>
      </w:r>
      <w:r w:rsidRPr="001912A8">
        <w:rPr>
          <w:rFonts w:asciiTheme="minorHAnsi" w:hAnsiTheme="minorHAnsi" w:cstheme="minorHAnsi"/>
          <w:spacing w:val="-1"/>
        </w:rPr>
        <w:t>understand</w:t>
      </w:r>
      <w:r w:rsidRPr="001912A8">
        <w:rPr>
          <w:rFonts w:asciiTheme="minorHAnsi" w:hAnsiTheme="minorHAnsi" w:cstheme="minorHAnsi"/>
        </w:rPr>
        <w:t xml:space="preserve"> </w:t>
      </w:r>
      <w:r w:rsidRPr="001912A8">
        <w:rPr>
          <w:rFonts w:asciiTheme="minorHAnsi" w:hAnsiTheme="minorHAnsi" w:cstheme="minorHAnsi"/>
          <w:spacing w:val="-1"/>
        </w:rPr>
        <w:t>that</w:t>
      </w:r>
      <w:r w:rsidRPr="001912A8">
        <w:rPr>
          <w:rFonts w:asciiTheme="minorHAnsi" w:hAnsiTheme="minorHAnsi" w:cstheme="minorHAnsi"/>
        </w:rPr>
        <w:t xml:space="preserve"> if</w:t>
      </w:r>
      <w:r w:rsidRPr="001912A8">
        <w:rPr>
          <w:rFonts w:asciiTheme="minorHAnsi" w:hAnsiTheme="minorHAnsi" w:cstheme="minorHAnsi"/>
          <w:spacing w:val="-1"/>
        </w:rPr>
        <w:t xml:space="preserve"> </w:t>
      </w:r>
      <w:r w:rsidRPr="001912A8">
        <w:rPr>
          <w:rFonts w:asciiTheme="minorHAnsi" w:hAnsiTheme="minorHAnsi" w:cstheme="minorHAnsi"/>
        </w:rPr>
        <w:t>the</w:t>
      </w:r>
      <w:r w:rsidRPr="001912A8">
        <w:rPr>
          <w:rFonts w:asciiTheme="minorHAnsi" w:hAnsiTheme="minorHAnsi" w:cstheme="minorHAnsi"/>
          <w:spacing w:val="-1"/>
        </w:rPr>
        <w:t xml:space="preserve"> animal</w:t>
      </w:r>
      <w:r w:rsidRPr="001912A8">
        <w:rPr>
          <w:rFonts w:asciiTheme="minorHAnsi" w:hAnsiTheme="minorHAnsi" w:cstheme="minorHAnsi"/>
          <w:spacing w:val="2"/>
        </w:rPr>
        <w:t xml:space="preserve"> </w:t>
      </w:r>
      <w:r w:rsidRPr="001912A8">
        <w:rPr>
          <w:rFonts w:asciiTheme="minorHAnsi" w:hAnsiTheme="minorHAnsi" w:cstheme="minorHAnsi"/>
          <w:spacing w:val="-1"/>
        </w:rPr>
        <w:t>damages</w:t>
      </w:r>
      <w:r w:rsidRPr="001912A8">
        <w:rPr>
          <w:rFonts w:asciiTheme="minorHAnsi" w:hAnsiTheme="minorHAnsi" w:cstheme="minorHAnsi"/>
        </w:rPr>
        <w:t xml:space="preserve"> </w:t>
      </w:r>
      <w:r w:rsidRPr="001912A8">
        <w:rPr>
          <w:rFonts w:asciiTheme="minorHAnsi" w:hAnsiTheme="minorHAnsi" w:cstheme="minorHAnsi"/>
          <w:spacing w:val="2"/>
        </w:rPr>
        <w:t>my</w:t>
      </w:r>
      <w:r w:rsidRPr="001912A8">
        <w:rPr>
          <w:rFonts w:asciiTheme="minorHAnsi" w:hAnsiTheme="minorHAnsi" w:cstheme="minorHAnsi"/>
          <w:spacing w:val="-5"/>
        </w:rPr>
        <w:t xml:space="preserve"> </w:t>
      </w:r>
      <w:r w:rsidRPr="001912A8">
        <w:rPr>
          <w:rFonts w:asciiTheme="minorHAnsi" w:hAnsiTheme="minorHAnsi" w:cstheme="minorHAnsi"/>
          <w:spacing w:val="-1"/>
        </w:rPr>
        <w:t>property,</w:t>
      </w:r>
      <w:r w:rsidRPr="001912A8">
        <w:rPr>
          <w:rFonts w:asciiTheme="minorHAnsi" w:hAnsiTheme="minorHAnsi" w:cstheme="minorHAnsi"/>
          <w:spacing w:val="91"/>
        </w:rPr>
        <w:t xml:space="preserve"> </w:t>
      </w:r>
      <w:r w:rsidRPr="001912A8">
        <w:rPr>
          <w:rFonts w:asciiTheme="minorHAnsi" w:hAnsiTheme="minorHAnsi" w:cstheme="minorHAnsi"/>
          <w:spacing w:val="-1"/>
        </w:rPr>
        <w:t>injures</w:t>
      </w:r>
      <w:r w:rsidRPr="001912A8">
        <w:rPr>
          <w:rFonts w:asciiTheme="minorHAnsi" w:hAnsiTheme="minorHAnsi" w:cstheme="minorHAnsi"/>
        </w:rPr>
        <w:t xml:space="preserve"> me</w:t>
      </w:r>
      <w:r w:rsidRPr="001912A8">
        <w:rPr>
          <w:rFonts w:asciiTheme="minorHAnsi" w:hAnsiTheme="minorHAnsi" w:cstheme="minorHAnsi"/>
          <w:spacing w:val="-1"/>
        </w:rPr>
        <w:t xml:space="preserve"> </w:t>
      </w:r>
      <w:r w:rsidRPr="001912A8">
        <w:rPr>
          <w:rFonts w:asciiTheme="minorHAnsi" w:hAnsiTheme="minorHAnsi" w:cstheme="minorHAnsi"/>
        </w:rPr>
        <w:t>or</w:t>
      </w:r>
      <w:r w:rsidRPr="001912A8">
        <w:rPr>
          <w:rFonts w:asciiTheme="minorHAnsi" w:hAnsiTheme="minorHAnsi" w:cstheme="minorHAnsi"/>
          <w:spacing w:val="-1"/>
        </w:rPr>
        <w:t xml:space="preserve"> others,</w:t>
      </w:r>
      <w:r w:rsidRPr="001912A8">
        <w:rPr>
          <w:rFonts w:asciiTheme="minorHAnsi" w:hAnsiTheme="minorHAnsi" w:cstheme="minorHAnsi"/>
        </w:rPr>
        <w:t xml:space="preserve"> or</w:t>
      </w:r>
      <w:r w:rsidRPr="001912A8">
        <w:rPr>
          <w:rFonts w:asciiTheme="minorHAnsi" w:hAnsiTheme="minorHAnsi" w:cstheme="minorHAnsi"/>
          <w:spacing w:val="-1"/>
        </w:rPr>
        <w:t xml:space="preserve"> </w:t>
      </w:r>
      <w:r w:rsidRPr="001912A8">
        <w:rPr>
          <w:rFonts w:asciiTheme="minorHAnsi" w:hAnsiTheme="minorHAnsi" w:cstheme="minorHAnsi"/>
        </w:rPr>
        <w:t>disrupts the</w:t>
      </w:r>
      <w:r w:rsidRPr="001912A8">
        <w:rPr>
          <w:rFonts w:asciiTheme="minorHAnsi" w:hAnsiTheme="minorHAnsi" w:cstheme="minorHAnsi"/>
          <w:spacing w:val="-1"/>
        </w:rPr>
        <w:t xml:space="preserve"> peace</w:t>
      </w:r>
      <w:r w:rsidRPr="001912A8">
        <w:rPr>
          <w:rFonts w:asciiTheme="minorHAnsi" w:hAnsiTheme="minorHAnsi" w:cstheme="minorHAnsi"/>
          <w:spacing w:val="1"/>
        </w:rPr>
        <w:t xml:space="preserve"> </w:t>
      </w:r>
      <w:r w:rsidRPr="001912A8">
        <w:rPr>
          <w:rFonts w:asciiTheme="minorHAnsi" w:hAnsiTheme="minorHAnsi" w:cstheme="minorHAnsi"/>
          <w:spacing w:val="-1"/>
        </w:rPr>
        <w:t>and</w:t>
      </w:r>
      <w:r w:rsidRPr="001912A8">
        <w:rPr>
          <w:rFonts w:asciiTheme="minorHAnsi" w:hAnsiTheme="minorHAnsi" w:cstheme="minorHAnsi"/>
        </w:rPr>
        <w:t xml:space="preserve"> quiet </w:t>
      </w:r>
      <w:r w:rsidRPr="001912A8">
        <w:rPr>
          <w:rFonts w:asciiTheme="minorHAnsi" w:hAnsiTheme="minorHAnsi" w:cstheme="minorHAnsi"/>
          <w:spacing w:val="-1"/>
        </w:rPr>
        <w:t>enjoyment</w:t>
      </w:r>
      <w:r w:rsidRPr="001912A8">
        <w:rPr>
          <w:rFonts w:asciiTheme="minorHAnsi" w:hAnsiTheme="minorHAnsi" w:cstheme="minorHAnsi"/>
        </w:rPr>
        <w:t xml:space="preserve"> of</w:t>
      </w:r>
      <w:r w:rsidRPr="001912A8">
        <w:rPr>
          <w:rFonts w:asciiTheme="minorHAnsi" w:hAnsiTheme="minorHAnsi" w:cstheme="minorHAnsi"/>
          <w:spacing w:val="-1"/>
        </w:rPr>
        <w:t xml:space="preserve"> </w:t>
      </w:r>
      <w:r w:rsidRPr="001912A8">
        <w:rPr>
          <w:rFonts w:asciiTheme="minorHAnsi" w:hAnsiTheme="minorHAnsi" w:cstheme="minorHAnsi"/>
        </w:rPr>
        <w:t>the</w:t>
      </w:r>
      <w:r w:rsidRPr="001912A8">
        <w:rPr>
          <w:rFonts w:asciiTheme="minorHAnsi" w:hAnsiTheme="minorHAnsi" w:cstheme="minorHAnsi"/>
          <w:spacing w:val="-1"/>
        </w:rPr>
        <w:t xml:space="preserve"> </w:t>
      </w:r>
      <w:r w:rsidRPr="001912A8">
        <w:rPr>
          <w:rFonts w:asciiTheme="minorHAnsi" w:hAnsiTheme="minorHAnsi" w:cstheme="minorHAnsi"/>
        </w:rPr>
        <w:t>unit, I</w:t>
      </w:r>
      <w:r w:rsidRPr="001912A8">
        <w:rPr>
          <w:rFonts w:asciiTheme="minorHAnsi" w:hAnsiTheme="minorHAnsi" w:cstheme="minorHAnsi"/>
          <w:spacing w:val="-1"/>
        </w:rPr>
        <w:t xml:space="preserve"> will</w:t>
      </w:r>
      <w:r w:rsidRPr="001912A8">
        <w:rPr>
          <w:rFonts w:asciiTheme="minorHAnsi" w:hAnsiTheme="minorHAnsi" w:cstheme="minorHAnsi"/>
        </w:rPr>
        <w:t xml:space="preserve"> notify</w:t>
      </w:r>
      <w:r w:rsidRPr="001912A8">
        <w:rPr>
          <w:rFonts w:asciiTheme="minorHAnsi" w:hAnsiTheme="minorHAnsi" w:cstheme="minorHAnsi"/>
          <w:spacing w:val="-5"/>
        </w:rPr>
        <w:t xml:space="preserve"> </w:t>
      </w:r>
      <w:r w:rsidRPr="001912A8">
        <w:rPr>
          <w:rFonts w:asciiTheme="minorHAnsi" w:hAnsiTheme="minorHAnsi" w:cstheme="minorHAnsi"/>
        </w:rPr>
        <w:t>the</w:t>
      </w:r>
      <w:r w:rsidRPr="001912A8">
        <w:rPr>
          <w:rFonts w:asciiTheme="minorHAnsi" w:hAnsiTheme="minorHAnsi" w:cstheme="minorHAnsi"/>
          <w:spacing w:val="53"/>
        </w:rPr>
        <w:t xml:space="preserve"> </w:t>
      </w:r>
      <w:r w:rsidRPr="001912A8">
        <w:rPr>
          <w:rFonts w:asciiTheme="minorHAnsi" w:hAnsiTheme="minorHAnsi" w:cstheme="minorHAnsi"/>
          <w:spacing w:val="-1"/>
        </w:rPr>
        <w:t>resident</w:t>
      </w:r>
      <w:r w:rsidRPr="001912A8">
        <w:rPr>
          <w:rFonts w:asciiTheme="minorHAnsi" w:hAnsiTheme="minorHAnsi" w:cstheme="minorHAnsi"/>
        </w:rPr>
        <w:t xml:space="preserve"> </w:t>
      </w:r>
      <w:r w:rsidRPr="001912A8">
        <w:rPr>
          <w:rFonts w:asciiTheme="minorHAnsi" w:hAnsiTheme="minorHAnsi" w:cstheme="minorHAnsi"/>
          <w:spacing w:val="-1"/>
        </w:rPr>
        <w:t>assistant</w:t>
      </w:r>
      <w:r w:rsidRPr="001912A8">
        <w:rPr>
          <w:rFonts w:asciiTheme="minorHAnsi" w:hAnsiTheme="minorHAnsi" w:cstheme="minorHAnsi"/>
        </w:rPr>
        <w:t xml:space="preserve"> to </w:t>
      </w:r>
      <w:r w:rsidRPr="001912A8">
        <w:rPr>
          <w:rFonts w:asciiTheme="minorHAnsi" w:hAnsiTheme="minorHAnsi" w:cstheme="minorHAnsi"/>
          <w:spacing w:val="-1"/>
        </w:rPr>
        <w:t>discuss</w:t>
      </w:r>
      <w:r w:rsidRPr="001912A8">
        <w:rPr>
          <w:rFonts w:asciiTheme="minorHAnsi" w:hAnsiTheme="minorHAnsi" w:cstheme="minorHAnsi"/>
        </w:rPr>
        <w:t xml:space="preserve"> how</w:t>
      </w:r>
      <w:r w:rsidRPr="001912A8">
        <w:rPr>
          <w:rFonts w:asciiTheme="minorHAnsi" w:hAnsiTheme="minorHAnsi" w:cstheme="minorHAnsi"/>
          <w:spacing w:val="-1"/>
        </w:rPr>
        <w:t xml:space="preserve"> best</w:t>
      </w:r>
      <w:r w:rsidRPr="001912A8">
        <w:rPr>
          <w:rFonts w:asciiTheme="minorHAnsi" w:hAnsiTheme="minorHAnsi" w:cstheme="minorHAnsi"/>
        </w:rPr>
        <w:t xml:space="preserve"> to </w:t>
      </w:r>
      <w:r w:rsidRPr="001912A8">
        <w:rPr>
          <w:rFonts w:asciiTheme="minorHAnsi" w:hAnsiTheme="minorHAnsi" w:cstheme="minorHAnsi"/>
          <w:spacing w:val="-1"/>
        </w:rPr>
        <w:t>address</w:t>
      </w:r>
      <w:r w:rsidRPr="001912A8">
        <w:rPr>
          <w:rFonts w:asciiTheme="minorHAnsi" w:hAnsiTheme="minorHAnsi" w:cstheme="minorHAnsi"/>
        </w:rPr>
        <w:t xml:space="preserve"> these</w:t>
      </w:r>
      <w:r w:rsidRPr="001912A8">
        <w:rPr>
          <w:rFonts w:asciiTheme="minorHAnsi" w:hAnsiTheme="minorHAnsi" w:cstheme="minorHAnsi"/>
          <w:spacing w:val="-1"/>
        </w:rPr>
        <w:t xml:space="preserve"> concerns.</w:t>
      </w:r>
    </w:p>
    <w:p w14:paraId="5F98B685" w14:textId="77777777" w:rsidR="001912A8" w:rsidRPr="001912A8" w:rsidRDefault="001912A8" w:rsidP="001912A8">
      <w:pPr>
        <w:rPr>
          <w:rFonts w:asciiTheme="minorHAnsi" w:hAnsiTheme="minorHAnsi" w:cstheme="minorHAnsi"/>
          <w:sz w:val="20"/>
          <w:szCs w:val="20"/>
        </w:rPr>
      </w:pPr>
    </w:p>
    <w:p w14:paraId="009F00FC" w14:textId="77777777" w:rsidR="001912A8" w:rsidRPr="001912A8" w:rsidRDefault="001912A8" w:rsidP="001912A8">
      <w:pPr>
        <w:rPr>
          <w:rFonts w:asciiTheme="minorHAnsi" w:hAnsiTheme="minorHAnsi" w:cstheme="minorHAnsi"/>
          <w:sz w:val="20"/>
          <w:szCs w:val="20"/>
        </w:rPr>
      </w:pPr>
    </w:p>
    <w:p w14:paraId="6EF56FE7" w14:textId="77777777" w:rsidR="001912A8" w:rsidRPr="001912A8" w:rsidRDefault="001912A8" w:rsidP="001912A8">
      <w:pPr>
        <w:rPr>
          <w:rFonts w:asciiTheme="minorHAnsi" w:hAnsiTheme="minorHAnsi" w:cstheme="minorHAnsi"/>
          <w:sz w:val="20"/>
          <w:szCs w:val="20"/>
        </w:rPr>
      </w:pPr>
    </w:p>
    <w:p w14:paraId="58D2DF23" w14:textId="77777777" w:rsidR="001912A8" w:rsidRPr="001912A8" w:rsidRDefault="001912A8" w:rsidP="001912A8">
      <w:pPr>
        <w:spacing w:before="4"/>
        <w:rPr>
          <w:rFonts w:asciiTheme="minorHAnsi" w:hAnsiTheme="minorHAnsi" w:cstheme="minorHAnsi"/>
          <w:sz w:val="17"/>
          <w:szCs w:val="17"/>
        </w:rPr>
      </w:pPr>
    </w:p>
    <w:p w14:paraId="2CC72E96" w14:textId="77777777" w:rsidR="001912A8" w:rsidRPr="001912A8" w:rsidRDefault="001912A8" w:rsidP="001912A8">
      <w:pPr>
        <w:tabs>
          <w:tab w:val="left" w:pos="5875"/>
        </w:tabs>
        <w:spacing w:line="20" w:lineRule="atLeast"/>
        <w:ind w:left="115"/>
        <w:rPr>
          <w:rFonts w:asciiTheme="minorHAnsi" w:hAnsiTheme="minorHAnsi" w:cstheme="minorHAnsi"/>
          <w:sz w:val="2"/>
          <w:szCs w:val="2"/>
        </w:rPr>
      </w:pPr>
      <w:r w:rsidRPr="001912A8">
        <w:rPr>
          <w:rFonts w:asciiTheme="minorHAnsi" w:hAnsiTheme="minorHAnsi" w:cstheme="minorHAnsi"/>
          <w:noProof/>
          <w:sz w:val="2"/>
        </w:rPr>
        <mc:AlternateContent>
          <mc:Choice Requires="wpg">
            <w:drawing>
              <wp:inline distT="0" distB="0" distL="0" distR="0" wp14:anchorId="49DE0BC9" wp14:editId="6677050B">
                <wp:extent cx="3054350" cy="6350"/>
                <wp:effectExtent l="9525" t="9525" r="3175" b="317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6350"/>
                          <a:chOff x="0" y="0"/>
                          <a:chExt cx="4810" cy="10"/>
                        </a:xfrm>
                      </wpg:grpSpPr>
                      <wpg:grpSp>
                        <wpg:cNvPr id="8" name="Group 9"/>
                        <wpg:cNvGrpSpPr>
                          <a:grpSpLocks/>
                        </wpg:cNvGrpSpPr>
                        <wpg:grpSpPr bwMode="auto">
                          <a:xfrm>
                            <a:off x="5" y="5"/>
                            <a:ext cx="4800" cy="2"/>
                            <a:chOff x="5" y="5"/>
                            <a:chExt cx="4800" cy="2"/>
                          </a:xfrm>
                        </wpg:grpSpPr>
                        <wps:wsp>
                          <wps:cNvPr id="9" name="Freeform 10"/>
                          <wps:cNvSpPr>
                            <a:spLocks/>
                          </wps:cNvSpPr>
                          <wps:spPr bwMode="auto">
                            <a:xfrm>
                              <a:off x="5" y="5"/>
                              <a:ext cx="4800" cy="2"/>
                            </a:xfrm>
                            <a:custGeom>
                              <a:avLst/>
                              <a:gdLst>
                                <a:gd name="T0" fmla="+- 0 5 5"/>
                                <a:gd name="T1" fmla="*/ T0 w 4800"/>
                                <a:gd name="T2" fmla="+- 0 4805 5"/>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9D67B5" id="Group 8" o:spid="_x0000_s1026" style="width:240.5pt;height:.5pt;mso-position-horizontal-relative:char;mso-position-vertical-relative:line" coordsize="4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">
                <v:group id="Group 9" o:spid="_x0000_s1027" style="position:absolute;left:5;top:5;width:4800;height:2" coordorigin="5,5"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5;top:5;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" path="m,l4800,e" filled="f" strokeweight=".48pt">
                    <v:path arrowok="t" o:connecttype="custom" o:connectlocs="0,0;4800,0" o:connectangles="0,0"/>
                  </v:shape>
                </v:group>
                <w10:anchorlock/>
              </v:group>
            </w:pict>
          </mc:Fallback>
        </mc:AlternateContent>
      </w:r>
      <w:r w:rsidRPr="001912A8">
        <w:rPr>
          <w:rFonts w:asciiTheme="minorHAnsi" w:hAnsiTheme="minorHAnsi" w:cstheme="minorHAnsi"/>
          <w:sz w:val="2"/>
        </w:rPr>
        <w:tab/>
      </w:r>
      <w:r w:rsidRPr="001912A8">
        <w:rPr>
          <w:rFonts w:asciiTheme="minorHAnsi" w:hAnsiTheme="minorHAnsi" w:cstheme="minorHAnsi"/>
          <w:noProof/>
          <w:sz w:val="2"/>
        </w:rPr>
        <mc:AlternateContent>
          <mc:Choice Requires="wpg">
            <w:drawing>
              <wp:inline distT="0" distB="0" distL="0" distR="0" wp14:anchorId="7F096DD4" wp14:editId="27C7615E">
                <wp:extent cx="2063750" cy="6350"/>
                <wp:effectExtent l="9525" t="9525" r="3175" b="3175"/>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6350"/>
                          <a:chOff x="0" y="0"/>
                          <a:chExt cx="3250" cy="10"/>
                        </a:xfrm>
                      </wpg:grpSpPr>
                      <wpg:grpSp>
                        <wpg:cNvPr id="2" name="Group 6"/>
                        <wpg:cNvGrpSpPr>
                          <a:grpSpLocks/>
                        </wpg:cNvGrpSpPr>
                        <wpg:grpSpPr bwMode="auto">
                          <a:xfrm>
                            <a:off x="5" y="5"/>
                            <a:ext cx="3240" cy="2"/>
                            <a:chOff x="5" y="5"/>
                            <a:chExt cx="3240" cy="2"/>
                          </a:xfrm>
                        </wpg:grpSpPr>
                        <wps:wsp>
                          <wps:cNvPr id="3" name="Freeform 7"/>
                          <wps:cNvSpPr>
                            <a:spLocks/>
                          </wps:cNvSpPr>
                          <wps:spPr bwMode="auto">
                            <a:xfrm>
                              <a:off x="5" y="5"/>
                              <a:ext cx="3240" cy="2"/>
                            </a:xfrm>
                            <a:custGeom>
                              <a:avLst/>
                              <a:gdLst>
                                <a:gd name="T0" fmla="+- 0 5 5"/>
                                <a:gd name="T1" fmla="*/ T0 w 3240"/>
                                <a:gd name="T2" fmla="+- 0 3245 5"/>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D4B4F9" id="Group 5" o:spid="_x0000_s1026" style="width:162.5pt;height:.5pt;mso-position-horizontal-relative:char;mso-position-vertical-relative:line" coordsize="3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">
                <v:group id="Group 6" o:spid="_x0000_s1027" style="position:absolute;left:5;top:5;width:3240;height:2" coordorigin="5,5"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7" o:spid="_x0000_s1028" style="position:absolute;left:5;top: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" path="m,l3240,e" filled="f" strokeweight=".48pt">
                    <v:path arrowok="t" o:connecttype="custom" o:connectlocs="0,0;3240,0" o:connectangles="0,0"/>
                  </v:shape>
                </v:group>
                <w10:anchorlock/>
              </v:group>
            </w:pict>
          </mc:Fallback>
        </mc:AlternateContent>
      </w:r>
    </w:p>
    <w:p w14:paraId="70530768" w14:textId="77777777" w:rsidR="001912A8" w:rsidRPr="001912A8" w:rsidRDefault="001912A8" w:rsidP="001912A8">
      <w:pPr>
        <w:pStyle w:val="BodyText"/>
        <w:tabs>
          <w:tab w:val="left" w:pos="5879"/>
        </w:tabs>
        <w:ind w:left="120"/>
        <w:rPr>
          <w:rFonts w:asciiTheme="minorHAnsi" w:hAnsiTheme="minorHAnsi" w:cstheme="minorHAnsi"/>
        </w:rPr>
      </w:pPr>
      <w:r w:rsidRPr="001912A8">
        <w:rPr>
          <w:rFonts w:asciiTheme="minorHAnsi" w:hAnsiTheme="minorHAnsi" w:cstheme="minorHAnsi"/>
          <w:spacing w:val="-1"/>
        </w:rPr>
        <w:t>Signature</w:t>
      </w:r>
      <w:r w:rsidRPr="001912A8">
        <w:rPr>
          <w:rFonts w:asciiTheme="minorHAnsi" w:hAnsiTheme="minorHAnsi" w:cstheme="minorHAnsi"/>
          <w:spacing w:val="-1"/>
        </w:rPr>
        <w:tab/>
        <w:t>Date</w:t>
      </w:r>
    </w:p>
    <w:p w14:paraId="3C501598" w14:textId="77777777" w:rsidR="001912A8" w:rsidRPr="001912A8" w:rsidRDefault="001912A8" w:rsidP="001912A8">
      <w:pPr>
        <w:rPr>
          <w:rFonts w:asciiTheme="minorHAnsi" w:hAnsiTheme="minorHAnsi" w:cstheme="minorHAnsi"/>
          <w:sz w:val="20"/>
          <w:szCs w:val="20"/>
        </w:rPr>
      </w:pPr>
    </w:p>
    <w:p w14:paraId="675948F3" w14:textId="77777777" w:rsidR="001912A8" w:rsidRPr="001912A8" w:rsidRDefault="001912A8" w:rsidP="001912A8">
      <w:pPr>
        <w:rPr>
          <w:rFonts w:asciiTheme="minorHAnsi" w:hAnsiTheme="minorHAnsi" w:cstheme="minorHAnsi"/>
          <w:sz w:val="20"/>
          <w:szCs w:val="20"/>
        </w:rPr>
      </w:pPr>
    </w:p>
    <w:p w14:paraId="67507F39" w14:textId="77777777" w:rsidR="001912A8" w:rsidRPr="001912A8" w:rsidRDefault="001912A8" w:rsidP="001912A8">
      <w:pPr>
        <w:rPr>
          <w:rFonts w:asciiTheme="minorHAnsi" w:hAnsiTheme="minorHAnsi" w:cstheme="minorHAnsi"/>
          <w:sz w:val="20"/>
          <w:szCs w:val="20"/>
        </w:rPr>
      </w:pPr>
    </w:p>
    <w:p w14:paraId="162D8B98" w14:textId="77777777" w:rsidR="001912A8" w:rsidRPr="001912A8" w:rsidRDefault="001912A8" w:rsidP="001912A8">
      <w:pPr>
        <w:spacing w:before="10"/>
        <w:rPr>
          <w:rFonts w:asciiTheme="minorHAnsi" w:hAnsiTheme="minorHAnsi" w:cstheme="minorHAnsi"/>
          <w:sz w:val="18"/>
          <w:szCs w:val="18"/>
        </w:rPr>
      </w:pPr>
    </w:p>
    <w:p w14:paraId="6C51108C" w14:textId="77777777" w:rsidR="001912A8" w:rsidRPr="001912A8" w:rsidRDefault="001912A8" w:rsidP="001912A8">
      <w:pPr>
        <w:spacing w:line="20" w:lineRule="atLeast"/>
        <w:ind w:left="115"/>
        <w:rPr>
          <w:rFonts w:asciiTheme="minorHAnsi" w:hAnsiTheme="minorHAnsi" w:cstheme="minorHAnsi"/>
          <w:sz w:val="2"/>
          <w:szCs w:val="2"/>
        </w:rPr>
      </w:pPr>
      <w:r w:rsidRPr="001912A8">
        <w:rPr>
          <w:rFonts w:asciiTheme="minorHAnsi" w:hAnsiTheme="minorHAnsi" w:cstheme="minorHAnsi"/>
          <w:noProof/>
          <w:sz w:val="2"/>
          <w:szCs w:val="2"/>
        </w:rPr>
        <mc:AlternateContent>
          <mc:Choice Requires="wpg">
            <w:drawing>
              <wp:inline distT="0" distB="0" distL="0" distR="0" wp14:anchorId="26EF16A9" wp14:editId="3D451E1F">
                <wp:extent cx="3054350" cy="6350"/>
                <wp:effectExtent l="9525" t="1905" r="3175" b="1079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6350"/>
                          <a:chOff x="0" y="0"/>
                          <a:chExt cx="4810" cy="10"/>
                        </a:xfrm>
                      </wpg:grpSpPr>
                      <wpg:grpSp>
                        <wpg:cNvPr id="5" name="Group 3"/>
                        <wpg:cNvGrpSpPr>
                          <a:grpSpLocks/>
                        </wpg:cNvGrpSpPr>
                        <wpg:grpSpPr bwMode="auto">
                          <a:xfrm>
                            <a:off x="5" y="5"/>
                            <a:ext cx="4800" cy="2"/>
                            <a:chOff x="5" y="5"/>
                            <a:chExt cx="4800" cy="2"/>
                          </a:xfrm>
                        </wpg:grpSpPr>
                        <wps:wsp>
                          <wps:cNvPr id="16" name="Freeform 4"/>
                          <wps:cNvSpPr>
                            <a:spLocks/>
                          </wps:cNvSpPr>
                          <wps:spPr bwMode="auto">
                            <a:xfrm>
                              <a:off x="5" y="5"/>
                              <a:ext cx="4800" cy="2"/>
                            </a:xfrm>
                            <a:custGeom>
                              <a:avLst/>
                              <a:gdLst>
                                <a:gd name="T0" fmla="+- 0 5 5"/>
                                <a:gd name="T1" fmla="*/ T0 w 4800"/>
                                <a:gd name="T2" fmla="+- 0 4805 5"/>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35A5AC" id="Group 2" o:spid="_x0000_s1026" style="width:240.5pt;height:.5pt;mso-position-horizontal-relative:char;mso-position-vertical-relative:line" coordsize="4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">
                <v:group id="Group 3" o:spid="_x0000_s1027" style="position:absolute;left:5;top:5;width:4800;height:2" coordorigin="5,5"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5;top:5;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" path="m,l4800,e" filled="f" strokeweight=".48pt">
                    <v:path arrowok="t" o:connecttype="custom" o:connectlocs="0,0;4800,0" o:connectangles="0,0"/>
                  </v:shape>
                </v:group>
                <w10:anchorlock/>
              </v:group>
            </w:pict>
          </mc:Fallback>
        </mc:AlternateContent>
      </w:r>
    </w:p>
    <w:p w14:paraId="7CF4ABE3" w14:textId="77777777" w:rsidR="001912A8" w:rsidRPr="001912A8" w:rsidRDefault="001912A8" w:rsidP="001912A8">
      <w:pPr>
        <w:pStyle w:val="BodyText"/>
        <w:spacing w:before="2"/>
        <w:ind w:left="120"/>
        <w:rPr>
          <w:rFonts w:asciiTheme="minorHAnsi" w:hAnsiTheme="minorHAnsi" w:cstheme="minorHAnsi"/>
        </w:rPr>
      </w:pPr>
      <w:r w:rsidRPr="001912A8">
        <w:rPr>
          <w:rFonts w:asciiTheme="minorHAnsi" w:hAnsiTheme="minorHAnsi" w:cstheme="minorHAnsi"/>
          <w:spacing w:val="-1"/>
        </w:rPr>
        <w:t>University</w:t>
      </w:r>
      <w:r w:rsidRPr="001912A8">
        <w:rPr>
          <w:rFonts w:asciiTheme="minorHAnsi" w:hAnsiTheme="minorHAnsi" w:cstheme="minorHAnsi"/>
        </w:rPr>
        <w:t xml:space="preserve"> </w:t>
      </w:r>
      <w:r w:rsidRPr="001912A8">
        <w:rPr>
          <w:rFonts w:asciiTheme="minorHAnsi" w:hAnsiTheme="minorHAnsi" w:cstheme="minorHAnsi"/>
          <w:spacing w:val="-2"/>
        </w:rPr>
        <w:t>ID</w:t>
      </w:r>
      <w:r w:rsidRPr="001912A8">
        <w:rPr>
          <w:rFonts w:asciiTheme="minorHAnsi" w:hAnsiTheme="minorHAnsi" w:cstheme="minorHAnsi"/>
          <w:spacing w:val="-1"/>
        </w:rPr>
        <w:t xml:space="preserve"> </w:t>
      </w:r>
      <w:r w:rsidRPr="001912A8">
        <w:rPr>
          <w:rFonts w:asciiTheme="minorHAnsi" w:hAnsiTheme="minorHAnsi" w:cstheme="minorHAnsi"/>
        </w:rPr>
        <w:t>#</w:t>
      </w:r>
    </w:p>
    <w:p w14:paraId="51732C5C" w14:textId="77777777" w:rsidR="001912A8" w:rsidRPr="001912A8" w:rsidRDefault="001912A8" w:rsidP="001F19FC">
      <w:pPr>
        <w:tabs>
          <w:tab w:val="left" w:pos="6990"/>
        </w:tabs>
        <w:rPr>
          <w:rFonts w:asciiTheme="minorHAnsi" w:hAnsiTheme="minorHAnsi" w:cstheme="minorHAnsi"/>
        </w:rPr>
      </w:pPr>
    </w:p>
    <w:p w14:paraId="4A7999DE" w14:textId="77777777" w:rsidR="001912A8" w:rsidRDefault="001912A8" w:rsidP="001F19FC">
      <w:pPr>
        <w:tabs>
          <w:tab w:val="left" w:pos="6990"/>
        </w:tabs>
        <w:rPr>
          <w:rFonts w:asciiTheme="minorHAnsi" w:hAnsiTheme="minorHAnsi" w:cstheme="minorHAnsi"/>
        </w:rPr>
      </w:pPr>
    </w:p>
    <w:p w14:paraId="3610A853" w14:textId="77777777" w:rsidR="001912A8" w:rsidRPr="001F19FC" w:rsidRDefault="001912A8" w:rsidP="001F19FC">
      <w:pPr>
        <w:tabs>
          <w:tab w:val="left" w:pos="6990"/>
        </w:tabs>
        <w:rPr>
          <w:rFonts w:asciiTheme="minorHAnsi" w:hAnsiTheme="minorHAnsi" w:cstheme="minorHAnsi"/>
        </w:rPr>
      </w:pPr>
    </w:p>
    <w:sectPr w:rsidR="001912A8" w:rsidRPr="001F19FC" w:rsidSect="006F7238">
      <w:headerReference w:type="even" r:id="rId14"/>
      <w:headerReference w:type="default" r:id="rId15"/>
      <w:footerReference w:type="even" r:id="rId16"/>
      <w:footerReference w:type="default" r:id="rId17"/>
      <w:type w:val="continuous"/>
      <w:pgSz w:w="12240" w:h="15840" w:code="1"/>
      <w:pgMar w:top="720" w:right="1080" w:bottom="432"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EE0A" w14:textId="77777777" w:rsidR="005211AA" w:rsidRDefault="005211AA">
      <w:r>
        <w:separator/>
      </w:r>
    </w:p>
  </w:endnote>
  <w:endnote w:type="continuationSeparator" w:id="0">
    <w:p w14:paraId="4735B060" w14:textId="77777777" w:rsidR="005211AA" w:rsidRDefault="0052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2DE0" w14:textId="77777777" w:rsidR="00A53739" w:rsidRDefault="00A53739">
    <w:pPr>
      <w:pStyle w:val="Footer"/>
    </w:pPr>
  </w:p>
  <w:p w14:paraId="0031C232" w14:textId="77777777" w:rsidR="00183307" w:rsidRDefault="00183307"/>
  <w:p w14:paraId="0FF3A726" w14:textId="77777777" w:rsidR="00183307" w:rsidRDefault="001833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CB9A192" w14:textId="77777777" w:rsidR="002A45EB" w:rsidRPr="00B93AFE" w:rsidRDefault="006F7238" w:rsidP="002A45EB">
            <w:pPr>
              <w:pStyle w:val="NoSpacing"/>
              <w:rPr>
                <w:rFonts w:asciiTheme="minorHAnsi" w:hAnsiTheme="minorHAnsi"/>
                <w:bCs/>
              </w:rPr>
            </w:pPr>
            <w:r>
              <w:rPr>
                <w:rFonts w:asciiTheme="minorHAnsi" w:hAnsiTheme="minorHAnsi"/>
              </w:rPr>
              <w:t>Assistance Animals in Residential Housing Policy</w:t>
            </w:r>
            <w:r w:rsidR="002A45EB" w:rsidRPr="00B93AFE">
              <w:rPr>
                <w:rFonts w:asciiTheme="minorHAnsi" w:hAnsiTheme="minorHAnsi"/>
              </w:rPr>
              <w:t xml:space="preserve">                         </w:t>
            </w:r>
            <w:r w:rsidR="001B605B">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BF48AA">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267E9F">
              <w:rPr>
                <w:rFonts w:asciiTheme="minorHAnsi" w:hAnsiTheme="minorHAnsi"/>
                <w:bCs/>
                <w:noProof/>
              </w:rPr>
              <w:t>10</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267E9F">
              <w:rPr>
                <w:rFonts w:asciiTheme="minorHAnsi" w:hAnsiTheme="minorHAnsi"/>
                <w:bCs/>
                <w:noProof/>
              </w:rPr>
              <w:t>10</w:t>
            </w:r>
            <w:r w:rsidR="002A45EB" w:rsidRPr="00B93AFE">
              <w:rPr>
                <w:rFonts w:asciiTheme="minorHAnsi" w:hAnsiTheme="minorHAnsi"/>
                <w:bCs/>
              </w:rPr>
              <w:fldChar w:fldCharType="end"/>
            </w:r>
          </w:p>
          <w:p w14:paraId="687818D6" w14:textId="77777777" w:rsidR="002A45EB" w:rsidRPr="00B93AFE" w:rsidRDefault="00515944" w:rsidP="002A45EB">
            <w:pPr>
              <w:pStyle w:val="NoSpacing"/>
              <w:rPr>
                <w:rFonts w:asciiTheme="minorHAnsi" w:hAnsiTheme="minorHAnsi"/>
                <w:bCs/>
              </w:rPr>
            </w:pPr>
            <w:r>
              <w:rPr>
                <w:rFonts w:asciiTheme="minorHAnsi" w:hAnsiTheme="minorHAnsi"/>
                <w:bCs/>
              </w:rPr>
              <w:t>SA005.1 – September 25</w:t>
            </w:r>
            <w:r w:rsidR="006F7238">
              <w:rPr>
                <w:rFonts w:asciiTheme="minorHAnsi" w:hAnsiTheme="minorHAnsi"/>
                <w:bCs/>
              </w:rPr>
              <w:t>, 2024</w:t>
            </w:r>
          </w:p>
          <w:p w14:paraId="625DC200"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p w14:paraId="41E8684B" w14:textId="77777777" w:rsidR="00183307" w:rsidRDefault="00183307"/>
  <w:p w14:paraId="0BF5ED7A" w14:textId="77777777" w:rsidR="00183307" w:rsidRDefault="00183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07D5" w14:textId="77777777" w:rsidR="005211AA" w:rsidRDefault="005211AA">
      <w:r>
        <w:separator/>
      </w:r>
    </w:p>
  </w:footnote>
  <w:footnote w:type="continuationSeparator" w:id="0">
    <w:p w14:paraId="53CD5E27" w14:textId="77777777" w:rsidR="005211AA" w:rsidRDefault="0052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214F" w14:textId="77777777" w:rsidR="00A53739" w:rsidRDefault="00A53739">
    <w:pPr>
      <w:pStyle w:val="Header"/>
    </w:pPr>
  </w:p>
  <w:p w14:paraId="5156B6D4" w14:textId="77777777" w:rsidR="00183307" w:rsidRDefault="00183307"/>
  <w:p w14:paraId="06B0C8C6" w14:textId="77777777" w:rsidR="00183307" w:rsidRDefault="001833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4870" w14:textId="77777777" w:rsidR="00183307" w:rsidRDefault="00183307"/>
  <w:p w14:paraId="0412D41F" w14:textId="77777777" w:rsidR="00183307" w:rsidRDefault="001833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696"/>
    <w:multiLevelType w:val="multilevel"/>
    <w:tmpl w:val="79BA4A8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B0B86"/>
    <w:multiLevelType w:val="multilevel"/>
    <w:tmpl w:val="8BB06E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045A"/>
    <w:multiLevelType w:val="multilevel"/>
    <w:tmpl w:val="2F8EC28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8E56CB"/>
    <w:multiLevelType w:val="multilevel"/>
    <w:tmpl w:val="D298B4E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D7B53"/>
    <w:multiLevelType w:val="multilevel"/>
    <w:tmpl w:val="F19A653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97EAA"/>
    <w:multiLevelType w:val="multilevel"/>
    <w:tmpl w:val="0830698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37453"/>
    <w:multiLevelType w:val="multilevel"/>
    <w:tmpl w:val="BEE87D6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F3315"/>
    <w:multiLevelType w:val="multilevel"/>
    <w:tmpl w:val="C72C8B5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E7427"/>
    <w:multiLevelType w:val="multilevel"/>
    <w:tmpl w:val="8BC8056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E2091"/>
    <w:multiLevelType w:val="multilevel"/>
    <w:tmpl w:val="046CEEC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6E4CEA"/>
    <w:multiLevelType w:val="hybridMultilevel"/>
    <w:tmpl w:val="AF749952"/>
    <w:lvl w:ilvl="0" w:tplc="93907768">
      <w:start w:val="1"/>
      <w:numFmt w:val="upperLetter"/>
      <w:lvlText w:val="%1."/>
      <w:lvlJc w:val="left"/>
      <w:pPr>
        <w:ind w:left="840" w:hanging="720"/>
      </w:pPr>
      <w:rPr>
        <w:rFonts w:asciiTheme="minorHAnsi" w:eastAsia="Times New Roman" w:hAnsiTheme="minorHAnsi" w:cstheme="minorHAnsi" w:hint="default"/>
        <w:b/>
        <w:spacing w:val="-1"/>
        <w:sz w:val="24"/>
        <w:szCs w:val="24"/>
      </w:rPr>
    </w:lvl>
    <w:lvl w:ilvl="1" w:tplc="5D0885B2">
      <w:start w:val="1"/>
      <w:numFmt w:val="decimal"/>
      <w:lvlText w:val="%2."/>
      <w:lvlJc w:val="left"/>
      <w:pPr>
        <w:ind w:left="840" w:hanging="720"/>
      </w:pPr>
      <w:rPr>
        <w:rFonts w:asciiTheme="minorHAnsi" w:eastAsia="Times New Roman" w:hAnsiTheme="minorHAnsi" w:cstheme="minorHAnsi"/>
        <w:sz w:val="24"/>
        <w:szCs w:val="24"/>
      </w:rPr>
    </w:lvl>
    <w:lvl w:ilvl="2" w:tplc="759C7B8E">
      <w:start w:val="1"/>
      <w:numFmt w:val="lowerLetter"/>
      <w:lvlText w:val="%3."/>
      <w:lvlJc w:val="left"/>
      <w:pPr>
        <w:ind w:left="460" w:hanging="720"/>
      </w:pPr>
      <w:rPr>
        <w:rFonts w:asciiTheme="minorHAnsi" w:eastAsia="Times New Roman" w:hAnsiTheme="minorHAnsi" w:cstheme="minorHAnsi" w:hint="default"/>
        <w:spacing w:val="-1"/>
        <w:sz w:val="24"/>
        <w:szCs w:val="24"/>
      </w:rPr>
    </w:lvl>
    <w:lvl w:ilvl="3" w:tplc="9A424F88">
      <w:start w:val="1"/>
      <w:numFmt w:val="lowerRoman"/>
      <w:lvlText w:val="%4."/>
      <w:lvlJc w:val="left"/>
      <w:pPr>
        <w:ind w:left="1540" w:hanging="720"/>
      </w:pPr>
      <w:rPr>
        <w:rFonts w:asciiTheme="minorHAnsi" w:eastAsia="Times New Roman" w:hAnsiTheme="minorHAnsi" w:cstheme="minorHAnsi" w:hint="default"/>
        <w:sz w:val="24"/>
        <w:szCs w:val="24"/>
      </w:rPr>
    </w:lvl>
    <w:lvl w:ilvl="4" w:tplc="85B4AFFA">
      <w:start w:val="1"/>
      <w:numFmt w:val="bullet"/>
      <w:lvlText w:val="•"/>
      <w:lvlJc w:val="left"/>
      <w:pPr>
        <w:ind w:left="840" w:hanging="720"/>
      </w:pPr>
      <w:rPr>
        <w:rFonts w:hint="default"/>
      </w:rPr>
    </w:lvl>
    <w:lvl w:ilvl="5" w:tplc="785E1D4A">
      <w:start w:val="1"/>
      <w:numFmt w:val="bullet"/>
      <w:lvlText w:val="•"/>
      <w:lvlJc w:val="left"/>
      <w:pPr>
        <w:ind w:left="840" w:hanging="720"/>
      </w:pPr>
      <w:rPr>
        <w:rFonts w:hint="default"/>
      </w:rPr>
    </w:lvl>
    <w:lvl w:ilvl="6" w:tplc="06F8C930">
      <w:start w:val="1"/>
      <w:numFmt w:val="bullet"/>
      <w:lvlText w:val="•"/>
      <w:lvlJc w:val="left"/>
      <w:pPr>
        <w:ind w:left="1540" w:hanging="720"/>
      </w:pPr>
      <w:rPr>
        <w:rFonts w:hint="default"/>
      </w:rPr>
    </w:lvl>
    <w:lvl w:ilvl="7" w:tplc="ECA87E44">
      <w:start w:val="1"/>
      <w:numFmt w:val="bullet"/>
      <w:lvlText w:val="•"/>
      <w:lvlJc w:val="left"/>
      <w:pPr>
        <w:ind w:left="1540" w:hanging="720"/>
      </w:pPr>
      <w:rPr>
        <w:rFonts w:hint="default"/>
      </w:rPr>
    </w:lvl>
    <w:lvl w:ilvl="8" w:tplc="7990F474">
      <w:start w:val="1"/>
      <w:numFmt w:val="bullet"/>
      <w:lvlText w:val="•"/>
      <w:lvlJc w:val="left"/>
      <w:pPr>
        <w:ind w:left="1540" w:hanging="720"/>
      </w:pPr>
      <w:rPr>
        <w:rFonts w:hint="default"/>
      </w:rPr>
    </w:lvl>
  </w:abstractNum>
  <w:abstractNum w:abstractNumId="11" w15:restartNumberingAfterBreak="0">
    <w:nsid w:val="47FA1684"/>
    <w:multiLevelType w:val="hybridMultilevel"/>
    <w:tmpl w:val="D870F12C"/>
    <w:lvl w:ilvl="0" w:tplc="B378B7E8">
      <w:start w:val="1"/>
      <w:numFmt w:val="bullet"/>
      <w:lvlText w:val=""/>
      <w:lvlJc w:val="left"/>
      <w:pPr>
        <w:ind w:left="1900" w:hanging="360"/>
      </w:pPr>
      <w:rPr>
        <w:rFonts w:ascii="Symbol" w:eastAsia="Symbol" w:hAnsi="Symbol" w:hint="default"/>
        <w:sz w:val="24"/>
        <w:szCs w:val="24"/>
      </w:rPr>
    </w:lvl>
    <w:lvl w:ilvl="1" w:tplc="B4025F72">
      <w:start w:val="1"/>
      <w:numFmt w:val="bullet"/>
      <w:lvlText w:val="•"/>
      <w:lvlJc w:val="left"/>
      <w:pPr>
        <w:ind w:left="2666" w:hanging="360"/>
      </w:pPr>
      <w:rPr>
        <w:rFonts w:hint="default"/>
      </w:rPr>
    </w:lvl>
    <w:lvl w:ilvl="2" w:tplc="03EA72D0">
      <w:start w:val="1"/>
      <w:numFmt w:val="bullet"/>
      <w:lvlText w:val="•"/>
      <w:lvlJc w:val="left"/>
      <w:pPr>
        <w:ind w:left="3432" w:hanging="360"/>
      </w:pPr>
      <w:rPr>
        <w:rFonts w:hint="default"/>
      </w:rPr>
    </w:lvl>
    <w:lvl w:ilvl="3" w:tplc="1F9893B8">
      <w:start w:val="1"/>
      <w:numFmt w:val="bullet"/>
      <w:lvlText w:val="•"/>
      <w:lvlJc w:val="left"/>
      <w:pPr>
        <w:ind w:left="4198" w:hanging="360"/>
      </w:pPr>
      <w:rPr>
        <w:rFonts w:hint="default"/>
      </w:rPr>
    </w:lvl>
    <w:lvl w:ilvl="4" w:tplc="96467954">
      <w:start w:val="1"/>
      <w:numFmt w:val="bullet"/>
      <w:lvlText w:val="•"/>
      <w:lvlJc w:val="left"/>
      <w:pPr>
        <w:ind w:left="4964" w:hanging="360"/>
      </w:pPr>
      <w:rPr>
        <w:rFonts w:hint="default"/>
      </w:rPr>
    </w:lvl>
    <w:lvl w:ilvl="5" w:tplc="F452B980">
      <w:start w:val="1"/>
      <w:numFmt w:val="bullet"/>
      <w:lvlText w:val="•"/>
      <w:lvlJc w:val="left"/>
      <w:pPr>
        <w:ind w:left="5730" w:hanging="360"/>
      </w:pPr>
      <w:rPr>
        <w:rFonts w:hint="default"/>
      </w:rPr>
    </w:lvl>
    <w:lvl w:ilvl="6" w:tplc="E934FD3E">
      <w:start w:val="1"/>
      <w:numFmt w:val="bullet"/>
      <w:lvlText w:val="•"/>
      <w:lvlJc w:val="left"/>
      <w:pPr>
        <w:ind w:left="6496" w:hanging="360"/>
      </w:pPr>
      <w:rPr>
        <w:rFonts w:hint="default"/>
      </w:rPr>
    </w:lvl>
    <w:lvl w:ilvl="7" w:tplc="DB7261B4">
      <w:start w:val="1"/>
      <w:numFmt w:val="bullet"/>
      <w:lvlText w:val="•"/>
      <w:lvlJc w:val="left"/>
      <w:pPr>
        <w:ind w:left="7262" w:hanging="360"/>
      </w:pPr>
      <w:rPr>
        <w:rFonts w:hint="default"/>
      </w:rPr>
    </w:lvl>
    <w:lvl w:ilvl="8" w:tplc="BCC0A2BC">
      <w:start w:val="1"/>
      <w:numFmt w:val="bullet"/>
      <w:lvlText w:val="•"/>
      <w:lvlJc w:val="left"/>
      <w:pPr>
        <w:ind w:left="8028" w:hanging="360"/>
      </w:pPr>
      <w:rPr>
        <w:rFonts w:hint="default"/>
      </w:rPr>
    </w:lvl>
  </w:abstractNum>
  <w:abstractNum w:abstractNumId="12" w15:restartNumberingAfterBreak="0">
    <w:nsid w:val="4EAB385A"/>
    <w:multiLevelType w:val="hybridMultilevel"/>
    <w:tmpl w:val="093EE118"/>
    <w:lvl w:ilvl="0" w:tplc="DED415CC">
      <w:start w:val="1"/>
      <w:numFmt w:val="upperLetter"/>
      <w:lvlText w:val="%1."/>
      <w:lvlJc w:val="left"/>
      <w:pPr>
        <w:ind w:left="840" w:hanging="720"/>
      </w:pPr>
      <w:rPr>
        <w:rFonts w:asciiTheme="minorHAnsi" w:eastAsia="Times New Roman" w:hAnsiTheme="minorHAnsi" w:cstheme="minorHAnsi" w:hint="default"/>
        <w:spacing w:val="-1"/>
        <w:sz w:val="24"/>
        <w:szCs w:val="24"/>
      </w:rPr>
    </w:lvl>
    <w:lvl w:ilvl="1" w:tplc="A6FC8004">
      <w:start w:val="1"/>
      <w:numFmt w:val="bullet"/>
      <w:lvlText w:val="•"/>
      <w:lvlJc w:val="left"/>
      <w:pPr>
        <w:ind w:left="1714" w:hanging="720"/>
      </w:pPr>
      <w:rPr>
        <w:rFonts w:hint="default"/>
      </w:rPr>
    </w:lvl>
    <w:lvl w:ilvl="2" w:tplc="BBC02436">
      <w:start w:val="1"/>
      <w:numFmt w:val="bullet"/>
      <w:lvlText w:val="•"/>
      <w:lvlJc w:val="left"/>
      <w:pPr>
        <w:ind w:left="2588" w:hanging="720"/>
      </w:pPr>
      <w:rPr>
        <w:rFonts w:hint="default"/>
      </w:rPr>
    </w:lvl>
    <w:lvl w:ilvl="3" w:tplc="9C46CBEC">
      <w:start w:val="1"/>
      <w:numFmt w:val="bullet"/>
      <w:lvlText w:val="•"/>
      <w:lvlJc w:val="left"/>
      <w:pPr>
        <w:ind w:left="3462" w:hanging="720"/>
      </w:pPr>
      <w:rPr>
        <w:rFonts w:hint="default"/>
      </w:rPr>
    </w:lvl>
    <w:lvl w:ilvl="4" w:tplc="B99AC93A">
      <w:start w:val="1"/>
      <w:numFmt w:val="bullet"/>
      <w:lvlText w:val="•"/>
      <w:lvlJc w:val="left"/>
      <w:pPr>
        <w:ind w:left="4336" w:hanging="720"/>
      </w:pPr>
      <w:rPr>
        <w:rFonts w:hint="default"/>
      </w:rPr>
    </w:lvl>
    <w:lvl w:ilvl="5" w:tplc="5B8A25A4">
      <w:start w:val="1"/>
      <w:numFmt w:val="bullet"/>
      <w:lvlText w:val="•"/>
      <w:lvlJc w:val="left"/>
      <w:pPr>
        <w:ind w:left="5210" w:hanging="720"/>
      </w:pPr>
      <w:rPr>
        <w:rFonts w:hint="default"/>
      </w:rPr>
    </w:lvl>
    <w:lvl w:ilvl="6" w:tplc="5A92E7B8">
      <w:start w:val="1"/>
      <w:numFmt w:val="bullet"/>
      <w:lvlText w:val="•"/>
      <w:lvlJc w:val="left"/>
      <w:pPr>
        <w:ind w:left="6084" w:hanging="720"/>
      </w:pPr>
      <w:rPr>
        <w:rFonts w:hint="default"/>
      </w:rPr>
    </w:lvl>
    <w:lvl w:ilvl="7" w:tplc="0D18A952">
      <w:start w:val="1"/>
      <w:numFmt w:val="bullet"/>
      <w:lvlText w:val="•"/>
      <w:lvlJc w:val="left"/>
      <w:pPr>
        <w:ind w:left="6958" w:hanging="720"/>
      </w:pPr>
      <w:rPr>
        <w:rFonts w:hint="default"/>
      </w:rPr>
    </w:lvl>
    <w:lvl w:ilvl="8" w:tplc="33ACBEDC">
      <w:start w:val="1"/>
      <w:numFmt w:val="bullet"/>
      <w:lvlText w:val="•"/>
      <w:lvlJc w:val="left"/>
      <w:pPr>
        <w:ind w:left="7832" w:hanging="720"/>
      </w:pPr>
      <w:rPr>
        <w:rFonts w:hint="default"/>
      </w:rPr>
    </w:lvl>
  </w:abstractNum>
  <w:abstractNum w:abstractNumId="13" w15:restartNumberingAfterBreak="0">
    <w:nsid w:val="533D190B"/>
    <w:multiLevelType w:val="multilevel"/>
    <w:tmpl w:val="C7048E0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D64C53"/>
    <w:multiLevelType w:val="multilevel"/>
    <w:tmpl w:val="88B2964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583F2B"/>
    <w:multiLevelType w:val="multilevel"/>
    <w:tmpl w:val="4FA00974"/>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B519CB"/>
    <w:multiLevelType w:val="multilevel"/>
    <w:tmpl w:val="50B0FFA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9D5151"/>
    <w:multiLevelType w:val="multilevel"/>
    <w:tmpl w:val="955A36B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635851">
    <w:abstractNumId w:val="12"/>
  </w:num>
  <w:num w:numId="2" w16cid:durableId="849568729">
    <w:abstractNumId w:val="10"/>
  </w:num>
  <w:num w:numId="3" w16cid:durableId="2073578194">
    <w:abstractNumId w:val="11"/>
  </w:num>
  <w:num w:numId="4" w16cid:durableId="86118129">
    <w:abstractNumId w:val="7"/>
  </w:num>
  <w:num w:numId="5" w16cid:durableId="1997831386">
    <w:abstractNumId w:val="16"/>
  </w:num>
  <w:num w:numId="6" w16cid:durableId="1740319925">
    <w:abstractNumId w:val="9"/>
  </w:num>
  <w:num w:numId="7" w16cid:durableId="650712424">
    <w:abstractNumId w:val="17"/>
  </w:num>
  <w:num w:numId="8" w16cid:durableId="1490366682">
    <w:abstractNumId w:val="4"/>
  </w:num>
  <w:num w:numId="9" w16cid:durableId="1263686717">
    <w:abstractNumId w:val="8"/>
  </w:num>
  <w:num w:numId="10" w16cid:durableId="1956519446">
    <w:abstractNumId w:val="15"/>
  </w:num>
  <w:num w:numId="11" w16cid:durableId="1637642568">
    <w:abstractNumId w:val="6"/>
  </w:num>
  <w:num w:numId="12" w16cid:durableId="101075251">
    <w:abstractNumId w:val="0"/>
  </w:num>
  <w:num w:numId="13" w16cid:durableId="2039618455">
    <w:abstractNumId w:val="2"/>
  </w:num>
  <w:num w:numId="14" w16cid:durableId="1355694280">
    <w:abstractNumId w:val="5"/>
  </w:num>
  <w:num w:numId="15" w16cid:durableId="1321422614">
    <w:abstractNumId w:val="1"/>
  </w:num>
  <w:num w:numId="16" w16cid:durableId="1660109448">
    <w:abstractNumId w:val="13"/>
  </w:num>
  <w:num w:numId="17" w16cid:durableId="1535920386">
    <w:abstractNumId w:val="14"/>
  </w:num>
  <w:num w:numId="18" w16cid:durableId="14058657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nhFT+V285peZcmBKXKFF2H/Xc/ZfDsZ3jG2R1e34qY/AG9OlTDS1SmsNz/qErymsCt6KVF7bmapIULFQ6R8hw==" w:salt="bWsKqeLRPmeICx2dgRjxY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0730"/>
    <w:rsid w:val="0002204C"/>
    <w:rsid w:val="00025C43"/>
    <w:rsid w:val="000344EE"/>
    <w:rsid w:val="00040919"/>
    <w:rsid w:val="00044A15"/>
    <w:rsid w:val="0005141E"/>
    <w:rsid w:val="00054B39"/>
    <w:rsid w:val="0005755E"/>
    <w:rsid w:val="000627D5"/>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67BAA"/>
    <w:rsid w:val="00170BCE"/>
    <w:rsid w:val="00177101"/>
    <w:rsid w:val="00177645"/>
    <w:rsid w:val="00177858"/>
    <w:rsid w:val="0018269B"/>
    <w:rsid w:val="00183307"/>
    <w:rsid w:val="00183BC8"/>
    <w:rsid w:val="00185764"/>
    <w:rsid w:val="00186A15"/>
    <w:rsid w:val="001912A8"/>
    <w:rsid w:val="001A3A02"/>
    <w:rsid w:val="001B16F9"/>
    <w:rsid w:val="001B605B"/>
    <w:rsid w:val="001B63D2"/>
    <w:rsid w:val="001C25FB"/>
    <w:rsid w:val="001D0A03"/>
    <w:rsid w:val="001D24F2"/>
    <w:rsid w:val="001D60B6"/>
    <w:rsid w:val="001E3743"/>
    <w:rsid w:val="001E3D23"/>
    <w:rsid w:val="001F19FC"/>
    <w:rsid w:val="001F7025"/>
    <w:rsid w:val="001F768C"/>
    <w:rsid w:val="002005A9"/>
    <w:rsid w:val="0020179A"/>
    <w:rsid w:val="00205E69"/>
    <w:rsid w:val="00207393"/>
    <w:rsid w:val="00207D8A"/>
    <w:rsid w:val="00210D23"/>
    <w:rsid w:val="00212849"/>
    <w:rsid w:val="002272E6"/>
    <w:rsid w:val="0023788F"/>
    <w:rsid w:val="00243922"/>
    <w:rsid w:val="00244D52"/>
    <w:rsid w:val="002542A2"/>
    <w:rsid w:val="00254BA5"/>
    <w:rsid w:val="002554EF"/>
    <w:rsid w:val="00262E7E"/>
    <w:rsid w:val="00263FD2"/>
    <w:rsid w:val="0026500E"/>
    <w:rsid w:val="002664B0"/>
    <w:rsid w:val="00267E9F"/>
    <w:rsid w:val="002702FA"/>
    <w:rsid w:val="00272F72"/>
    <w:rsid w:val="002742B1"/>
    <w:rsid w:val="00283491"/>
    <w:rsid w:val="00285271"/>
    <w:rsid w:val="00285D14"/>
    <w:rsid w:val="0028616C"/>
    <w:rsid w:val="002945A0"/>
    <w:rsid w:val="002956AB"/>
    <w:rsid w:val="00295E92"/>
    <w:rsid w:val="002A183D"/>
    <w:rsid w:val="002A25D3"/>
    <w:rsid w:val="002A3594"/>
    <w:rsid w:val="002A45EB"/>
    <w:rsid w:val="002A49FF"/>
    <w:rsid w:val="002B0D29"/>
    <w:rsid w:val="002B2C7C"/>
    <w:rsid w:val="002B54BB"/>
    <w:rsid w:val="002B6FF1"/>
    <w:rsid w:val="002C0134"/>
    <w:rsid w:val="002D396B"/>
    <w:rsid w:val="002D4064"/>
    <w:rsid w:val="002E365A"/>
    <w:rsid w:val="002E5764"/>
    <w:rsid w:val="002E59E6"/>
    <w:rsid w:val="002F0375"/>
    <w:rsid w:val="00301BD1"/>
    <w:rsid w:val="00301D3A"/>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5CC4"/>
    <w:rsid w:val="004261E3"/>
    <w:rsid w:val="00426AF1"/>
    <w:rsid w:val="00427021"/>
    <w:rsid w:val="00437F8D"/>
    <w:rsid w:val="004405AB"/>
    <w:rsid w:val="00443985"/>
    <w:rsid w:val="00445EA8"/>
    <w:rsid w:val="00456A91"/>
    <w:rsid w:val="00461E96"/>
    <w:rsid w:val="00466146"/>
    <w:rsid w:val="0047315A"/>
    <w:rsid w:val="00482BF7"/>
    <w:rsid w:val="004A24F1"/>
    <w:rsid w:val="004A33CF"/>
    <w:rsid w:val="004B31D7"/>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12651"/>
    <w:rsid w:val="00515944"/>
    <w:rsid w:val="005211AA"/>
    <w:rsid w:val="00527A75"/>
    <w:rsid w:val="00532AA9"/>
    <w:rsid w:val="00542B5E"/>
    <w:rsid w:val="00545D1C"/>
    <w:rsid w:val="00546DC0"/>
    <w:rsid w:val="00550156"/>
    <w:rsid w:val="005520C8"/>
    <w:rsid w:val="00560CC3"/>
    <w:rsid w:val="00575806"/>
    <w:rsid w:val="005763C1"/>
    <w:rsid w:val="005859E9"/>
    <w:rsid w:val="00591F81"/>
    <w:rsid w:val="005949FB"/>
    <w:rsid w:val="00597A37"/>
    <w:rsid w:val="005A3A3C"/>
    <w:rsid w:val="005A4127"/>
    <w:rsid w:val="005A497D"/>
    <w:rsid w:val="005A4A92"/>
    <w:rsid w:val="005A5B7E"/>
    <w:rsid w:val="005A7F7F"/>
    <w:rsid w:val="005B2137"/>
    <w:rsid w:val="005B24B9"/>
    <w:rsid w:val="005B5027"/>
    <w:rsid w:val="005C1B7E"/>
    <w:rsid w:val="005C2CBE"/>
    <w:rsid w:val="005D290B"/>
    <w:rsid w:val="005D334D"/>
    <w:rsid w:val="005D593A"/>
    <w:rsid w:val="005D6020"/>
    <w:rsid w:val="005D7C13"/>
    <w:rsid w:val="005E0F04"/>
    <w:rsid w:val="005E6DEF"/>
    <w:rsid w:val="005E7ED1"/>
    <w:rsid w:val="005F104F"/>
    <w:rsid w:val="005F351F"/>
    <w:rsid w:val="006042EB"/>
    <w:rsid w:val="00604A03"/>
    <w:rsid w:val="006141F8"/>
    <w:rsid w:val="00617099"/>
    <w:rsid w:val="006314CA"/>
    <w:rsid w:val="00635ACC"/>
    <w:rsid w:val="00640227"/>
    <w:rsid w:val="00640364"/>
    <w:rsid w:val="006448E3"/>
    <w:rsid w:val="0065069D"/>
    <w:rsid w:val="0065093B"/>
    <w:rsid w:val="00656B95"/>
    <w:rsid w:val="0066553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3695"/>
    <w:rsid w:val="006F6044"/>
    <w:rsid w:val="006F66F4"/>
    <w:rsid w:val="006F7238"/>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47688"/>
    <w:rsid w:val="00760B6B"/>
    <w:rsid w:val="00766F93"/>
    <w:rsid w:val="00775846"/>
    <w:rsid w:val="00777514"/>
    <w:rsid w:val="00782BEA"/>
    <w:rsid w:val="0078434F"/>
    <w:rsid w:val="00784A44"/>
    <w:rsid w:val="00790BB9"/>
    <w:rsid w:val="00792D0B"/>
    <w:rsid w:val="007935BE"/>
    <w:rsid w:val="00797391"/>
    <w:rsid w:val="007A1EE0"/>
    <w:rsid w:val="007A222D"/>
    <w:rsid w:val="007A3387"/>
    <w:rsid w:val="007A5E15"/>
    <w:rsid w:val="007B293C"/>
    <w:rsid w:val="007B56E9"/>
    <w:rsid w:val="007B5D05"/>
    <w:rsid w:val="007B65EB"/>
    <w:rsid w:val="007C47D4"/>
    <w:rsid w:val="007C50FF"/>
    <w:rsid w:val="007D240C"/>
    <w:rsid w:val="007D3DB4"/>
    <w:rsid w:val="007E26D1"/>
    <w:rsid w:val="007F3747"/>
    <w:rsid w:val="007F3903"/>
    <w:rsid w:val="00802F19"/>
    <w:rsid w:val="00803974"/>
    <w:rsid w:val="008075DE"/>
    <w:rsid w:val="008076F2"/>
    <w:rsid w:val="008177C1"/>
    <w:rsid w:val="00824808"/>
    <w:rsid w:val="00825873"/>
    <w:rsid w:val="00834FEA"/>
    <w:rsid w:val="00847A48"/>
    <w:rsid w:val="0085106C"/>
    <w:rsid w:val="00854933"/>
    <w:rsid w:val="008630BE"/>
    <w:rsid w:val="008633E4"/>
    <w:rsid w:val="00870677"/>
    <w:rsid w:val="00875DB2"/>
    <w:rsid w:val="00877474"/>
    <w:rsid w:val="008844D0"/>
    <w:rsid w:val="00891A3C"/>
    <w:rsid w:val="00891F46"/>
    <w:rsid w:val="00892246"/>
    <w:rsid w:val="00892C1B"/>
    <w:rsid w:val="00895A9A"/>
    <w:rsid w:val="0089770A"/>
    <w:rsid w:val="008B2153"/>
    <w:rsid w:val="008B5DDB"/>
    <w:rsid w:val="008C6180"/>
    <w:rsid w:val="008E301D"/>
    <w:rsid w:val="008E514E"/>
    <w:rsid w:val="008F5D84"/>
    <w:rsid w:val="008F771C"/>
    <w:rsid w:val="00903951"/>
    <w:rsid w:val="00904988"/>
    <w:rsid w:val="00905057"/>
    <w:rsid w:val="00912C39"/>
    <w:rsid w:val="009162CF"/>
    <w:rsid w:val="0092008A"/>
    <w:rsid w:val="00925F35"/>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C3E"/>
    <w:rsid w:val="009C4E81"/>
    <w:rsid w:val="009C60B1"/>
    <w:rsid w:val="009D20CF"/>
    <w:rsid w:val="009D663A"/>
    <w:rsid w:val="009E1A74"/>
    <w:rsid w:val="009E30E3"/>
    <w:rsid w:val="009E5315"/>
    <w:rsid w:val="009E7BA4"/>
    <w:rsid w:val="009F5992"/>
    <w:rsid w:val="009F659F"/>
    <w:rsid w:val="009F68C9"/>
    <w:rsid w:val="009F7481"/>
    <w:rsid w:val="009F793A"/>
    <w:rsid w:val="00A14692"/>
    <w:rsid w:val="00A15574"/>
    <w:rsid w:val="00A1563E"/>
    <w:rsid w:val="00A15674"/>
    <w:rsid w:val="00A22161"/>
    <w:rsid w:val="00A23711"/>
    <w:rsid w:val="00A27F4E"/>
    <w:rsid w:val="00A30A51"/>
    <w:rsid w:val="00A334E3"/>
    <w:rsid w:val="00A34C09"/>
    <w:rsid w:val="00A417AC"/>
    <w:rsid w:val="00A42280"/>
    <w:rsid w:val="00A5129F"/>
    <w:rsid w:val="00A5263A"/>
    <w:rsid w:val="00A53739"/>
    <w:rsid w:val="00A628C7"/>
    <w:rsid w:val="00A62A6D"/>
    <w:rsid w:val="00A62E8B"/>
    <w:rsid w:val="00A671B7"/>
    <w:rsid w:val="00A72117"/>
    <w:rsid w:val="00A75FAD"/>
    <w:rsid w:val="00A8115D"/>
    <w:rsid w:val="00A85435"/>
    <w:rsid w:val="00A87786"/>
    <w:rsid w:val="00A90441"/>
    <w:rsid w:val="00A9700E"/>
    <w:rsid w:val="00AA6DE7"/>
    <w:rsid w:val="00AA78A7"/>
    <w:rsid w:val="00AB2EDE"/>
    <w:rsid w:val="00AC59B1"/>
    <w:rsid w:val="00AC70D7"/>
    <w:rsid w:val="00AE3DF6"/>
    <w:rsid w:val="00AE6906"/>
    <w:rsid w:val="00AF09A3"/>
    <w:rsid w:val="00AF65F5"/>
    <w:rsid w:val="00B03C47"/>
    <w:rsid w:val="00B03DBC"/>
    <w:rsid w:val="00B0557B"/>
    <w:rsid w:val="00B12E0C"/>
    <w:rsid w:val="00B16CC6"/>
    <w:rsid w:val="00B23620"/>
    <w:rsid w:val="00B314C9"/>
    <w:rsid w:val="00B32DF5"/>
    <w:rsid w:val="00B34023"/>
    <w:rsid w:val="00B34DF6"/>
    <w:rsid w:val="00B356B4"/>
    <w:rsid w:val="00B42B99"/>
    <w:rsid w:val="00B449F7"/>
    <w:rsid w:val="00B47707"/>
    <w:rsid w:val="00B521C8"/>
    <w:rsid w:val="00B53FF2"/>
    <w:rsid w:val="00B57BE6"/>
    <w:rsid w:val="00B66D0D"/>
    <w:rsid w:val="00B70E8C"/>
    <w:rsid w:val="00B747A9"/>
    <w:rsid w:val="00B77ECA"/>
    <w:rsid w:val="00B8676E"/>
    <w:rsid w:val="00B93456"/>
    <w:rsid w:val="00B93AFE"/>
    <w:rsid w:val="00B95ED5"/>
    <w:rsid w:val="00B96D69"/>
    <w:rsid w:val="00B9790E"/>
    <w:rsid w:val="00BA0B60"/>
    <w:rsid w:val="00BA15A6"/>
    <w:rsid w:val="00BA16DE"/>
    <w:rsid w:val="00BB00CA"/>
    <w:rsid w:val="00BB0914"/>
    <w:rsid w:val="00BB35DB"/>
    <w:rsid w:val="00BB5D61"/>
    <w:rsid w:val="00BB73A3"/>
    <w:rsid w:val="00BC0CE0"/>
    <w:rsid w:val="00BC4539"/>
    <w:rsid w:val="00BC6DF6"/>
    <w:rsid w:val="00BC6F8F"/>
    <w:rsid w:val="00BD428E"/>
    <w:rsid w:val="00BE0B0D"/>
    <w:rsid w:val="00BE16FA"/>
    <w:rsid w:val="00BE1ACC"/>
    <w:rsid w:val="00BF1EA1"/>
    <w:rsid w:val="00BF48AA"/>
    <w:rsid w:val="00C0257C"/>
    <w:rsid w:val="00C13D8E"/>
    <w:rsid w:val="00C21627"/>
    <w:rsid w:val="00C2353D"/>
    <w:rsid w:val="00C237B3"/>
    <w:rsid w:val="00C276DF"/>
    <w:rsid w:val="00C31C91"/>
    <w:rsid w:val="00C3205C"/>
    <w:rsid w:val="00C60979"/>
    <w:rsid w:val="00C60B36"/>
    <w:rsid w:val="00C62FBD"/>
    <w:rsid w:val="00C643ED"/>
    <w:rsid w:val="00C66714"/>
    <w:rsid w:val="00C71382"/>
    <w:rsid w:val="00C73218"/>
    <w:rsid w:val="00C74EFC"/>
    <w:rsid w:val="00C76255"/>
    <w:rsid w:val="00C82699"/>
    <w:rsid w:val="00C87C48"/>
    <w:rsid w:val="00C91DDC"/>
    <w:rsid w:val="00C9271F"/>
    <w:rsid w:val="00C94290"/>
    <w:rsid w:val="00CA10E3"/>
    <w:rsid w:val="00CA4E34"/>
    <w:rsid w:val="00CA73AB"/>
    <w:rsid w:val="00CA7E6E"/>
    <w:rsid w:val="00CB1630"/>
    <w:rsid w:val="00CB2384"/>
    <w:rsid w:val="00CB48F0"/>
    <w:rsid w:val="00CB6F0B"/>
    <w:rsid w:val="00CB708B"/>
    <w:rsid w:val="00CC1544"/>
    <w:rsid w:val="00CC253A"/>
    <w:rsid w:val="00CC25BB"/>
    <w:rsid w:val="00CD01CB"/>
    <w:rsid w:val="00CD50A9"/>
    <w:rsid w:val="00CD73D2"/>
    <w:rsid w:val="00CD73DF"/>
    <w:rsid w:val="00CE5C09"/>
    <w:rsid w:val="00CE5DF6"/>
    <w:rsid w:val="00CF1DE8"/>
    <w:rsid w:val="00CF6A05"/>
    <w:rsid w:val="00D0024B"/>
    <w:rsid w:val="00D00D67"/>
    <w:rsid w:val="00D033F5"/>
    <w:rsid w:val="00D04567"/>
    <w:rsid w:val="00D0612F"/>
    <w:rsid w:val="00D06E02"/>
    <w:rsid w:val="00D13998"/>
    <w:rsid w:val="00D13E2F"/>
    <w:rsid w:val="00D1439D"/>
    <w:rsid w:val="00D16BC1"/>
    <w:rsid w:val="00D16DF0"/>
    <w:rsid w:val="00D20661"/>
    <w:rsid w:val="00D30995"/>
    <w:rsid w:val="00D44F42"/>
    <w:rsid w:val="00D479C0"/>
    <w:rsid w:val="00D5066C"/>
    <w:rsid w:val="00D508B1"/>
    <w:rsid w:val="00D54A62"/>
    <w:rsid w:val="00D54D2F"/>
    <w:rsid w:val="00D568A8"/>
    <w:rsid w:val="00D70333"/>
    <w:rsid w:val="00D70354"/>
    <w:rsid w:val="00D711C3"/>
    <w:rsid w:val="00D73A5F"/>
    <w:rsid w:val="00D76AA4"/>
    <w:rsid w:val="00D8396E"/>
    <w:rsid w:val="00D8465B"/>
    <w:rsid w:val="00D852E7"/>
    <w:rsid w:val="00D94860"/>
    <w:rsid w:val="00D95075"/>
    <w:rsid w:val="00D977A0"/>
    <w:rsid w:val="00DA0303"/>
    <w:rsid w:val="00DA3E06"/>
    <w:rsid w:val="00DB4992"/>
    <w:rsid w:val="00DB52E6"/>
    <w:rsid w:val="00DC6236"/>
    <w:rsid w:val="00DC7E22"/>
    <w:rsid w:val="00DD016F"/>
    <w:rsid w:val="00DD351B"/>
    <w:rsid w:val="00DD50F0"/>
    <w:rsid w:val="00DE0A3F"/>
    <w:rsid w:val="00DE0F82"/>
    <w:rsid w:val="00DE2C75"/>
    <w:rsid w:val="00DF20CF"/>
    <w:rsid w:val="00E00B0B"/>
    <w:rsid w:val="00E01A29"/>
    <w:rsid w:val="00E03E3D"/>
    <w:rsid w:val="00E10586"/>
    <w:rsid w:val="00E12A57"/>
    <w:rsid w:val="00E1606A"/>
    <w:rsid w:val="00E1666A"/>
    <w:rsid w:val="00E25E05"/>
    <w:rsid w:val="00E35DB8"/>
    <w:rsid w:val="00E36A55"/>
    <w:rsid w:val="00E42598"/>
    <w:rsid w:val="00E46982"/>
    <w:rsid w:val="00E5070B"/>
    <w:rsid w:val="00E50784"/>
    <w:rsid w:val="00E52E74"/>
    <w:rsid w:val="00E80494"/>
    <w:rsid w:val="00E82766"/>
    <w:rsid w:val="00E86E4A"/>
    <w:rsid w:val="00E97203"/>
    <w:rsid w:val="00EA27CF"/>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90888"/>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73752981"/>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BB5D6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lm.edu/reslife/esa_request_proces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lm.edu/counselingcenter/speci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lm.edu/reslife/esa_request_proces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5A72-8D4C-4EC8-81E7-0FC1B918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3407</Words>
  <Characters>19421</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22783</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2</cp:revision>
  <cp:lastPrinted>2019-12-16T19:16:00Z</cp:lastPrinted>
  <dcterms:created xsi:type="dcterms:W3CDTF">2026-04-06T19:10:00Z</dcterms:created>
  <dcterms:modified xsi:type="dcterms:W3CDTF">2026-04-06T19:10:00Z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[{"pageNumber":0,"geomIndex":73,"lastGeomIndex":92,"textElement":"I.\tPolicy Statement","headingStructure":"h1","identifiers":{"PARAGRAPH_ID":"2"},"issueTypeId":"HeadingStructureNotOneIssue:DOCX","dismiss":false,"pageNumbers":[-1],"coordinatesList":[null]},{"pageNumber":0,"geomIndex":73,"textElement":"I.\tPolicy Statement","lastGeomIndex":91,"listFormat":"upper-roman","identifiers":{"PARAGRAPH_ID":"2"},"issueTypeId":"FormattedListIssue:DOCX","dismiss":false,"pageNumbers":[1],"coordinatesList":[[57.24399948120117,177.5,372.8360176086426,100.60000038146973]]},{"pageNumber":0,"geomIndex":1145,"textElement":"II.\tPurpose of Policy","lastGeomIndex":1164,"listFormat":"upper-roman","identifiers":{"PARAGRAPH_ID":"5"},"issueTypeId":"FormattedListIssue:DOCX","dismiss":false,"pageNumbers":[1],"coordinatesList":[[54.099998474121094,417.6000061035156,121.77605438232422,7.320000171661377]]},{"pageNumber":0,"geomIndex":1333,"textElement":"III.\tApplicability","lastGeomIndex":1351,"listFormat":"upper-roman","identifiers":{"PARAGRAPH_ID":"7"},"issueTypeId":"FormattedListIssue:DOCX","dismiss":false,"pageNumbers":[1],"coordinatesList":[[54.099998474121094,484.54998779296875,98.01599884033203,7.320000171661377]]},{"pageNumber":0,"geomIndex":1431,"textElement":"IV.\tDefinitions","lastGeomIndex":1446,"listFormat":"upper-roman","identifiers":{"PARAGRAPH_ID":"9"},"issueTypeId":"FormattedListIssue:DOCX","dismiss":false,"pageNumbers":[1],"coordinatesList":[[54.099998474121094,536.8499755859375,90.27600860595703,7.320000171661377]]},{"pageNumber":0,"geomIndex":3553,"textElement":"V.\tPolicy Procedure","lastGeomIndex":3571,"listFormat":"upper-roman","identifiers":{"PARAGRAPH_ID":"19"},"issueTypeId":"FormattedListIssue:DOCX","dismiss":false,"pageNumbers":[2],"coordinatesList":[[54.099998474121094,424.79998779296875,119.37601470947266,7.320000171661377]]},{"pageNumber":0,"geomIndex":5231,"textElement":"a.\tSelf-Dev, Counseling \u0026 Special Accommodations will accept and consider (in collaboration with Residential Life) requests for an Assistance Animal in housing at any time.","lastGeomIndex":5380,"listFormat":"upper-alpha","identifiers":{"PARAGRAPH_ID":"29"},"issueTypeId":"FormattedListIssue:DOCX","dismiss":false,"pageNumbers":[3],"coordinatesList":[[90.0999984741211,259.45001220703125,455.0636978149414,21.970024585723877]]},{"pageNumber":0,"geomIndex":6302,"textElement":"c.\tAfter receiving such a request, Self-Dev, Counseling \u0026 Special Accommodations will consider the following.  If the answer to either question (i) or (ii) below is “no” then the University is not required to modify its “no pets” policy, and the reasonable accommodation request will be denied.","lastGeomIndex":6550,"listFormat":"upper-alpha","identifiers":{"PARAGRAPH_ID":"35"},"issueTypeId":"FormattedListIssue:DOCX","dismiss":false,"pageNumbers":[3],"coordinatesList":[[90.0999984741211,608.4500122070312,449.07584381103516,51.27001237869263]]},{"pageNumber":0,"geomIndex":6992,"textElement":"d.\tIndividuals who have disabilities that are not readily apparent or known to the University must provide Self-Dev, Counseling \u0026 Special Accommodations with reliable documentation of a disability and their disability-related need for an Assistance Animal.  The determination of reliability of the documentation is made solely by Self-Dev, Counseling \u0026 Special Accommodations.","lastGeomIndex":7317,"listFormat":"upper-alpha","identifiers":{"PARAGRAPH_ID":"39"},"issueTypeId":"FormattedListIssue:DOCX","dismiss":false,"pageNumbers":[4],"coordinatesList":[[90.0999984741211,162.20001220703125,449.73563385009766,65.92003679275513]]},{"pageNumber":0,"geomIndex":7785,"lastGeomIndex":7956,"rowIndex":-1,"cellIndex":-1,"textElement":"http://www.ulm.edu/counselingcenter/special.html","hyperlinkContext":"Link to Grievance and Appeal Procedures","isLinkDescriptionVerified":false,"identifiers":{"PARAGRAPH_ID":"46","RUN_ID":"107"},"issueTypeId":"HyperlinkContextIssue:DOCX","dismiss":false,"pageNumbers":[4],"coordinatesList":[[96.0999984741211,364.6499938964844,253.41580963134766,7.320000171661377]]},{"pageNumber":0,"geomIndex":15619,"textElement":"VI.\tEnforcement","lastGeomIndex":15634,"listFormat":"upper-roman","identifiers":{"PARAGRAPH_ID":"100"},"issueTypeId":"FormattedListIssue:DOCX","dismiss":false,"pageNumbers":[7],"coordinatesList":[[54.099998474121094,409.95001220703125,100.18799591064453,7.320000171661377]]},{"pageNumber":0,"geomIndex":15764,"textElement":"VII.\tPolicy Management","lastGeomIndex":15785,"listFormat":"upper-roman","identifiers":{"PARAGRAPH_ID":"102"},"issueTypeId":"FormattedListIssue:DOCX","dismiss":false,"pageNumbers":[7],"coordinatesList":[[54.099998474121094,476.8999938964844,134.90401458740234,7.320000171661377]]},{"pageNumber":0,"geomIndex":16010,"textElement":"VIII.\tExclusions","lastGeomIndex":16026,"listFormat":"upper-roman","identifiers":{"PARAGRAPH_ID":"104"},"issueTypeId":"FormattedListIssue:DOCX","dismiss":false,"pageNumbers":[7],"coordinatesList":[[54.099998474121094,558.5,87.12000274658203,7.320000171661377]]},{"pageNumber":0,"geomIndex":16028,"textElement":"IX.\tEffective Date","lastGeomIndex":16045,"listFormat":"upper-roman","identifiers":{"PARAGRAPH_ID":"106"},"issueTypeId":"FormattedListIssue:DOCX","dismiss":false,"pageNumbers":[7],"coordinatesList":[[54.099998474121094,610.7999877929688,105.18000030517578,7.320000171661377]]},{"pageNumber":0,"geomIndex":16114,"textElement":"X. \tAdoption","lastGeomIndex":16125,"listFormat":"upper-roman","identifiers":{"PARAGRAPH_ID":"110"},"issueTypeId":"FormattedListIssue:DOCX","dismiss":false,"pageNumbers":[8],"coordinatesList":[[54.099998474121094,49.1500244140625,82.4520034790039,7.320000171661377]]},{"pageNumber":0,"geomIndex":16351,"textElement":"XI.\tAppendices, References and Related Materials","lastGeomIndex":16394,"listFormat":"upper-roman","identifiers":{"PARAGRAPH_ID":"116"},"issueTypeId":"FormattedListIssue:DOCX","dismiss":false,"pageNumbers":[8],"coordinatesList":[[54.099998474121094,196.04998779296875,267.3360366821289,7.320000171661377]]},{"pageNumber":0,"geomIndex":16436,"textElement":"XII.\tRevision History","lastGeomIndex":16456,"listFormat":"upper-roman","identifiers":{"PARAGRAPH_ID":"118"},"issueTypeId":"FormattedListIssue:DOCX","dismiss":false,"pageNumbers":[8],"coordinatesList":[[54.099998474121094,248.3499755859375,116.47200775146484,7.320000171661377]]}]</vt:lpwstr>
  </property>
  <property fmtid="{D5CDD505-2E9C-101B-9397-08002B2CF9AE}" pid="3" name="VerifiedLinkDescriptions">
    <vt:lpwstr>http://www.ulm.edu/counselingcenter/special.html</vt:lpwstr>
  </property>
</Properties>
</file>