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8F" w:rsidRDefault="00A73E8F" w:rsidP="00CB3DA4">
      <w:r>
        <w:rPr>
          <w:noProof/>
        </w:rPr>
        <w:drawing>
          <wp:inline distT="0" distB="0" distL="0" distR="0">
            <wp:extent cx="10477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m-academic-maro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17D">
        <w:tab/>
        <w:t xml:space="preserve">   </w:t>
      </w:r>
      <w:r w:rsidR="007B117D" w:rsidRPr="007B117D">
        <w:rPr>
          <w:b/>
          <w:sz w:val="32"/>
          <w:szCs w:val="32"/>
        </w:rPr>
        <w:t>Time Sheet Approver Change Form</w:t>
      </w:r>
    </w:p>
    <w:p w:rsidR="00A73E8F" w:rsidRDefault="00A73E8F" w:rsidP="00CB3DA4"/>
    <w:p w:rsidR="00281E7F" w:rsidRDefault="00CB3DA4" w:rsidP="00CB3DA4">
      <w:r>
        <w:t xml:space="preserve">New employees </w:t>
      </w:r>
      <w:proofErr w:type="gramStart"/>
      <w:r>
        <w:t>will automatically be placed</w:t>
      </w:r>
      <w:proofErr w:type="gramEnd"/>
      <w:r>
        <w:t xml:space="preserve"> in approval group per the new hire paperwork. Changes below are for </w:t>
      </w:r>
      <w:proofErr w:type="gramStart"/>
      <w:r>
        <w:t>adjustments which</w:t>
      </w:r>
      <w:proofErr w:type="gramEnd"/>
      <w:r>
        <w:t xml:space="preserve"> only affect time sheet approval</w:t>
      </w:r>
      <w:r w:rsidR="00A73E8F">
        <w:t>s</w:t>
      </w:r>
      <w:r>
        <w:t xml:space="preserve">, not supervisory </w:t>
      </w:r>
      <w:r w:rsidR="00A73E8F">
        <w:t xml:space="preserve">or organizational </w:t>
      </w:r>
      <w:r>
        <w:t>changes</w:t>
      </w:r>
      <w:r w:rsidR="007B117D">
        <w:t>,</w:t>
      </w:r>
      <w:r>
        <w:t xml:space="preserve"> which should be reported using the </w:t>
      </w:r>
      <w:r w:rsidR="00A73E8F">
        <w:t>Payroll Action Form</w:t>
      </w:r>
      <w:r>
        <w:t>.</w:t>
      </w:r>
    </w:p>
    <w:p w:rsidR="00A73E8F" w:rsidRDefault="00A73E8F" w:rsidP="00CB3D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73E8F" w:rsidTr="00A73E8F">
        <w:trPr>
          <w:trHeight w:val="485"/>
        </w:trPr>
        <w:tc>
          <w:tcPr>
            <w:tcW w:w="9350" w:type="dxa"/>
          </w:tcPr>
          <w:p w:rsidR="00A73E8F" w:rsidRDefault="00A73E8F" w:rsidP="00A34658">
            <w:pPr>
              <w:rPr>
                <w:b/>
                <w:sz w:val="24"/>
                <w:szCs w:val="24"/>
              </w:rPr>
            </w:pPr>
            <w:r w:rsidRPr="00A73E8F">
              <w:rPr>
                <w:b/>
                <w:sz w:val="24"/>
                <w:szCs w:val="24"/>
              </w:rPr>
              <w:t>Effective Date:</w:t>
            </w:r>
            <w:r w:rsidR="00EC1083">
              <w:rPr>
                <w:b/>
                <w:sz w:val="24"/>
                <w:szCs w:val="24"/>
              </w:rPr>
              <w:t xml:space="preserve">  </w:t>
            </w:r>
            <w:r w:rsidR="00EC1083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C1083">
              <w:rPr>
                <w:b/>
                <w:sz w:val="24"/>
                <w:szCs w:val="24"/>
              </w:rPr>
              <w:instrText xml:space="preserve"> FORMTEXT </w:instrText>
            </w:r>
            <w:r w:rsidR="00EC1083">
              <w:rPr>
                <w:b/>
                <w:sz w:val="24"/>
                <w:szCs w:val="24"/>
              </w:rPr>
            </w:r>
            <w:r w:rsidR="00EC1083">
              <w:rPr>
                <w:b/>
                <w:sz w:val="24"/>
                <w:szCs w:val="24"/>
              </w:rPr>
              <w:fldChar w:fldCharType="separate"/>
            </w:r>
            <w:r w:rsidR="00A34658">
              <w:rPr>
                <w:b/>
                <w:sz w:val="24"/>
                <w:szCs w:val="24"/>
              </w:rPr>
              <w:t> </w:t>
            </w:r>
            <w:r w:rsidR="00A34658">
              <w:rPr>
                <w:b/>
                <w:sz w:val="24"/>
                <w:szCs w:val="24"/>
              </w:rPr>
              <w:t> </w:t>
            </w:r>
            <w:r w:rsidR="00A34658">
              <w:rPr>
                <w:b/>
                <w:sz w:val="24"/>
                <w:szCs w:val="24"/>
              </w:rPr>
              <w:t> </w:t>
            </w:r>
            <w:r w:rsidR="00A34658">
              <w:rPr>
                <w:b/>
                <w:sz w:val="24"/>
                <w:szCs w:val="24"/>
              </w:rPr>
              <w:t> </w:t>
            </w:r>
            <w:r w:rsidR="00A34658">
              <w:rPr>
                <w:b/>
                <w:sz w:val="24"/>
                <w:szCs w:val="24"/>
              </w:rPr>
              <w:t> </w:t>
            </w:r>
            <w:r w:rsidR="00EC1083"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A73E8F" w:rsidRPr="00A73E8F" w:rsidRDefault="00A73E8F" w:rsidP="00CB3DA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73E8F" w:rsidTr="00A73E8F">
        <w:trPr>
          <w:trHeight w:val="395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:rsidR="00A73E8F" w:rsidRPr="00A73E8F" w:rsidRDefault="00A73E8F" w:rsidP="00CB3DA4">
            <w:pPr>
              <w:rPr>
                <w:b/>
                <w:sz w:val="28"/>
                <w:szCs w:val="28"/>
              </w:rPr>
            </w:pPr>
            <w:r w:rsidRPr="00A73E8F">
              <w:rPr>
                <w:b/>
                <w:sz w:val="28"/>
                <w:szCs w:val="28"/>
              </w:rPr>
              <w:t>Current Approver</w:t>
            </w:r>
          </w:p>
        </w:tc>
      </w:tr>
      <w:tr w:rsidR="00A73E8F" w:rsidTr="007B117D">
        <w:trPr>
          <w:trHeight w:val="332"/>
        </w:trPr>
        <w:tc>
          <w:tcPr>
            <w:tcW w:w="3116" w:type="dxa"/>
            <w:vAlign w:val="center"/>
          </w:tcPr>
          <w:p w:rsidR="00A73E8F" w:rsidRDefault="00A73E8F" w:rsidP="007B117D">
            <w:r>
              <w:t>CWID</w:t>
            </w:r>
          </w:p>
        </w:tc>
        <w:tc>
          <w:tcPr>
            <w:tcW w:w="6234" w:type="dxa"/>
            <w:vAlign w:val="center"/>
          </w:tcPr>
          <w:p w:rsidR="00A73E8F" w:rsidRDefault="00A73E8F" w:rsidP="007B117D">
            <w:r>
              <w:t>Employee Name</w:t>
            </w:r>
          </w:p>
        </w:tc>
      </w:tr>
      <w:tr w:rsidR="00A73E8F" w:rsidTr="00F80BAB">
        <w:tc>
          <w:tcPr>
            <w:tcW w:w="3116" w:type="dxa"/>
          </w:tcPr>
          <w:p w:rsidR="00A73E8F" w:rsidRDefault="00EC1083" w:rsidP="00CB3DA4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234" w:type="dxa"/>
          </w:tcPr>
          <w:p w:rsidR="00A73E8F" w:rsidRDefault="00EC1083" w:rsidP="00CB3DA4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A73E8F" w:rsidRDefault="00A73E8F" w:rsidP="00CB3D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73E8F" w:rsidTr="00A73E8F">
        <w:trPr>
          <w:trHeight w:val="422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:rsidR="00A73E8F" w:rsidRPr="00A73E8F" w:rsidRDefault="00A73E8F" w:rsidP="00CB3DA4">
            <w:pPr>
              <w:rPr>
                <w:b/>
                <w:sz w:val="28"/>
                <w:szCs w:val="28"/>
              </w:rPr>
            </w:pPr>
            <w:r w:rsidRPr="00A73E8F">
              <w:rPr>
                <w:b/>
                <w:sz w:val="28"/>
                <w:szCs w:val="28"/>
              </w:rPr>
              <w:t>New Approver</w:t>
            </w:r>
          </w:p>
        </w:tc>
      </w:tr>
      <w:tr w:rsidR="00A73E8F" w:rsidTr="007B117D">
        <w:trPr>
          <w:trHeight w:val="350"/>
        </w:trPr>
        <w:tc>
          <w:tcPr>
            <w:tcW w:w="3116" w:type="dxa"/>
            <w:vAlign w:val="center"/>
          </w:tcPr>
          <w:p w:rsidR="00A73E8F" w:rsidRDefault="00A73E8F" w:rsidP="007B117D">
            <w:r>
              <w:t>CWID</w:t>
            </w:r>
          </w:p>
        </w:tc>
        <w:tc>
          <w:tcPr>
            <w:tcW w:w="6234" w:type="dxa"/>
            <w:vAlign w:val="center"/>
          </w:tcPr>
          <w:p w:rsidR="00A73E8F" w:rsidRDefault="00A73E8F" w:rsidP="007B117D">
            <w:r>
              <w:t>Employee Name</w:t>
            </w:r>
          </w:p>
        </w:tc>
      </w:tr>
      <w:tr w:rsidR="00A73E8F" w:rsidTr="00D25AA2">
        <w:tc>
          <w:tcPr>
            <w:tcW w:w="3116" w:type="dxa"/>
          </w:tcPr>
          <w:p w:rsidR="00A73E8F" w:rsidRDefault="00EC1083" w:rsidP="00CB3DA4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234" w:type="dxa"/>
          </w:tcPr>
          <w:p w:rsidR="00A73E8F" w:rsidRDefault="00EC1083" w:rsidP="00CB3DA4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A73E8F" w:rsidRDefault="00A73E8F" w:rsidP="00CB3D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A73E8F" w:rsidTr="00A73E8F">
        <w:trPr>
          <w:trHeight w:val="503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:rsidR="00A73E8F" w:rsidRPr="00A73E8F" w:rsidRDefault="00A73E8F" w:rsidP="00CB3DA4">
            <w:pPr>
              <w:rPr>
                <w:b/>
                <w:sz w:val="28"/>
                <w:szCs w:val="28"/>
              </w:rPr>
            </w:pPr>
            <w:r w:rsidRPr="00A73E8F">
              <w:rPr>
                <w:b/>
                <w:sz w:val="28"/>
                <w:szCs w:val="28"/>
              </w:rPr>
              <w:t>Change for the following employees (attach additional names if required)</w:t>
            </w:r>
          </w:p>
        </w:tc>
      </w:tr>
      <w:tr w:rsidR="00A73E8F" w:rsidTr="007B117D">
        <w:trPr>
          <w:trHeight w:val="350"/>
        </w:trPr>
        <w:tc>
          <w:tcPr>
            <w:tcW w:w="3145" w:type="dxa"/>
            <w:vAlign w:val="center"/>
          </w:tcPr>
          <w:p w:rsidR="00A73E8F" w:rsidRDefault="00A73E8F" w:rsidP="007B117D">
            <w:r>
              <w:t>CWID</w:t>
            </w:r>
          </w:p>
        </w:tc>
        <w:tc>
          <w:tcPr>
            <w:tcW w:w="6205" w:type="dxa"/>
            <w:vAlign w:val="center"/>
          </w:tcPr>
          <w:p w:rsidR="00A73E8F" w:rsidRDefault="00A73E8F" w:rsidP="007B117D">
            <w:r>
              <w:t>Employee Name</w:t>
            </w:r>
          </w:p>
        </w:tc>
      </w:tr>
      <w:tr w:rsidR="00A73E8F" w:rsidTr="00A73E8F">
        <w:tc>
          <w:tcPr>
            <w:tcW w:w="3145" w:type="dxa"/>
          </w:tcPr>
          <w:p w:rsidR="00A73E8F" w:rsidRDefault="00EC1083" w:rsidP="00CB3DA4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6205" w:type="dxa"/>
          </w:tcPr>
          <w:p w:rsidR="00A73E8F" w:rsidRDefault="00EC1083" w:rsidP="00A3465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bookmarkStart w:id="7" w:name="_GoBack"/>
            <w:bookmarkEnd w:id="7"/>
            <w:r w:rsidR="00A34658">
              <w:t> </w:t>
            </w:r>
            <w:r w:rsidR="00A34658">
              <w:t> </w:t>
            </w:r>
            <w:r w:rsidR="00A34658">
              <w:t> </w:t>
            </w:r>
            <w:r w:rsidR="00A34658">
              <w:t> </w:t>
            </w:r>
            <w:r w:rsidR="00A34658">
              <w:t> </w:t>
            </w:r>
            <w:r>
              <w:fldChar w:fldCharType="end"/>
            </w:r>
            <w:bookmarkEnd w:id="6"/>
          </w:p>
        </w:tc>
      </w:tr>
      <w:tr w:rsidR="00A73E8F" w:rsidTr="00A73E8F">
        <w:tc>
          <w:tcPr>
            <w:tcW w:w="3145" w:type="dxa"/>
          </w:tcPr>
          <w:p w:rsidR="00A73E8F" w:rsidRDefault="00EC1083" w:rsidP="00CB3DA4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6205" w:type="dxa"/>
          </w:tcPr>
          <w:p w:rsidR="00A73E8F" w:rsidRDefault="00EC1083" w:rsidP="00CB3DA4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73E8F" w:rsidTr="00A73E8F">
        <w:tc>
          <w:tcPr>
            <w:tcW w:w="3145" w:type="dxa"/>
          </w:tcPr>
          <w:p w:rsidR="00A73E8F" w:rsidRDefault="00EC1083" w:rsidP="00CB3DA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205" w:type="dxa"/>
          </w:tcPr>
          <w:p w:rsidR="00A73E8F" w:rsidRDefault="00EC1083" w:rsidP="00CB3DA4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73E8F" w:rsidTr="00A73E8F">
        <w:tc>
          <w:tcPr>
            <w:tcW w:w="3145" w:type="dxa"/>
          </w:tcPr>
          <w:p w:rsidR="00A73E8F" w:rsidRDefault="00EC1083" w:rsidP="00CB3DA4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6205" w:type="dxa"/>
          </w:tcPr>
          <w:p w:rsidR="00A73E8F" w:rsidRDefault="00EC1083" w:rsidP="00CB3DA4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73E8F" w:rsidTr="00A73E8F">
        <w:tc>
          <w:tcPr>
            <w:tcW w:w="3145" w:type="dxa"/>
          </w:tcPr>
          <w:p w:rsidR="00A73E8F" w:rsidRDefault="00EC1083" w:rsidP="00CB3DA4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6205" w:type="dxa"/>
          </w:tcPr>
          <w:p w:rsidR="00A73E8F" w:rsidRDefault="00EC1083" w:rsidP="00CB3DA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73E8F" w:rsidTr="00A73E8F">
        <w:tc>
          <w:tcPr>
            <w:tcW w:w="3145" w:type="dxa"/>
          </w:tcPr>
          <w:p w:rsidR="00A73E8F" w:rsidRDefault="00EC1083" w:rsidP="00CB3DA4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205" w:type="dxa"/>
          </w:tcPr>
          <w:p w:rsidR="00A73E8F" w:rsidRDefault="00432816" w:rsidP="00CB3DA4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A73E8F" w:rsidRDefault="00A73E8F" w:rsidP="00CB3D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7B117D" w:rsidTr="007B117D">
        <w:trPr>
          <w:trHeight w:val="422"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:rsidR="007B117D" w:rsidRPr="007B117D" w:rsidRDefault="007B117D" w:rsidP="00CB3DA4">
            <w:pPr>
              <w:rPr>
                <w:b/>
                <w:sz w:val="28"/>
                <w:szCs w:val="28"/>
              </w:rPr>
            </w:pPr>
            <w:r w:rsidRPr="007B117D">
              <w:rPr>
                <w:b/>
                <w:sz w:val="28"/>
                <w:szCs w:val="28"/>
              </w:rPr>
              <w:t>Authorization Approvals</w:t>
            </w:r>
          </w:p>
        </w:tc>
      </w:tr>
      <w:tr w:rsidR="007B117D" w:rsidTr="007B117D">
        <w:trPr>
          <w:trHeight w:val="350"/>
        </w:trPr>
        <w:tc>
          <w:tcPr>
            <w:tcW w:w="7015" w:type="dxa"/>
            <w:vAlign w:val="center"/>
          </w:tcPr>
          <w:p w:rsidR="007B117D" w:rsidRDefault="007B117D" w:rsidP="007B117D">
            <w:r>
              <w:t>New Approver Signature:</w:t>
            </w:r>
          </w:p>
        </w:tc>
        <w:tc>
          <w:tcPr>
            <w:tcW w:w="2335" w:type="dxa"/>
            <w:vAlign w:val="center"/>
          </w:tcPr>
          <w:p w:rsidR="007B117D" w:rsidRDefault="007B117D" w:rsidP="007B117D">
            <w:r>
              <w:t>Date:</w:t>
            </w:r>
          </w:p>
        </w:tc>
      </w:tr>
      <w:tr w:rsidR="007B117D" w:rsidTr="007B117D">
        <w:trPr>
          <w:trHeight w:val="350"/>
        </w:trPr>
        <w:tc>
          <w:tcPr>
            <w:tcW w:w="7015" w:type="dxa"/>
            <w:vAlign w:val="center"/>
          </w:tcPr>
          <w:p w:rsidR="007B117D" w:rsidRDefault="007B117D" w:rsidP="007B117D">
            <w:r>
              <w:t>Dean/Director Signature:</w:t>
            </w:r>
          </w:p>
        </w:tc>
        <w:tc>
          <w:tcPr>
            <w:tcW w:w="2335" w:type="dxa"/>
            <w:vAlign w:val="center"/>
          </w:tcPr>
          <w:p w:rsidR="007B117D" w:rsidRDefault="007B117D" w:rsidP="007B117D">
            <w:r>
              <w:t>Date:</w:t>
            </w:r>
          </w:p>
        </w:tc>
      </w:tr>
    </w:tbl>
    <w:p w:rsidR="007B117D" w:rsidRDefault="007B117D" w:rsidP="00CB3DA4"/>
    <w:sectPr w:rsidR="007B117D" w:rsidSect="007B117D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E6" w:rsidRDefault="008E15E6" w:rsidP="008E15E6">
      <w:pPr>
        <w:spacing w:after="0" w:line="240" w:lineRule="auto"/>
      </w:pPr>
      <w:r>
        <w:separator/>
      </w:r>
    </w:p>
  </w:endnote>
  <w:endnote w:type="continuationSeparator" w:id="0">
    <w:p w:rsidR="008E15E6" w:rsidRDefault="008E15E6" w:rsidP="008E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E6" w:rsidRDefault="008E15E6" w:rsidP="008E15E6">
    <w:pPr>
      <w:pStyle w:val="Footer"/>
      <w:jc w:val="center"/>
    </w:pPr>
    <w:r>
      <w:t>Please return form to Human Resources Payroll for processing.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E6" w:rsidRDefault="008E15E6" w:rsidP="008E15E6">
      <w:pPr>
        <w:spacing w:after="0" w:line="240" w:lineRule="auto"/>
      </w:pPr>
      <w:r>
        <w:separator/>
      </w:r>
    </w:p>
  </w:footnote>
  <w:footnote w:type="continuationSeparator" w:id="0">
    <w:p w:rsidR="008E15E6" w:rsidRDefault="008E15E6" w:rsidP="008E1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5E6" w:rsidRDefault="008E15E6">
    <w:pPr>
      <w:pStyle w:val="Header"/>
    </w:pPr>
    <w:r>
      <w:tab/>
    </w:r>
    <w:r>
      <w:tab/>
      <w:t>Human Resources Form Rev 8/27/2018 MD</w:t>
    </w:r>
  </w:p>
  <w:p w:rsidR="008E15E6" w:rsidRDefault="008E15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mYdZV8Gl23KXMAuz+RBx11dyvE7zeSb7PnPjJdGhW0NvVKQR5zeCHZXQ/+qzfOUkTuMDjf93F3XOVEkdLi2Aw==" w:salt="Q9o2DQ+56NcejQkEkgjN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A4"/>
    <w:rsid w:val="00432816"/>
    <w:rsid w:val="007B117D"/>
    <w:rsid w:val="008E15E6"/>
    <w:rsid w:val="00A02458"/>
    <w:rsid w:val="00A34658"/>
    <w:rsid w:val="00A73E8F"/>
    <w:rsid w:val="00CB3DA4"/>
    <w:rsid w:val="00D5193D"/>
    <w:rsid w:val="00EC1083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AC86"/>
  <w15:chartTrackingRefBased/>
  <w15:docId w15:val="{F067431A-D727-4D4F-80BD-9EFF434F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5E6"/>
  </w:style>
  <w:style w:type="paragraph" w:styleId="Footer">
    <w:name w:val="footer"/>
    <w:basedOn w:val="Normal"/>
    <w:link w:val="FooterChar"/>
    <w:uiPriority w:val="99"/>
    <w:unhideWhenUsed/>
    <w:rsid w:val="008E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A4F0-2748-4E63-9CC6-A6F37952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Ducote</dc:creator>
  <cp:keywords/>
  <dc:description/>
  <cp:lastModifiedBy>Melissa Ducote</cp:lastModifiedBy>
  <cp:revision>4</cp:revision>
  <dcterms:created xsi:type="dcterms:W3CDTF">2018-07-16T16:17:00Z</dcterms:created>
  <dcterms:modified xsi:type="dcterms:W3CDTF">2018-08-27T15:50:00Z</dcterms:modified>
</cp:coreProperties>
</file>