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4D6B" w14:textId="77777777" w:rsidR="00415071" w:rsidRDefault="009B33A1">
      <w:pPr>
        <w:spacing w:before="69"/>
        <w:ind w:left="1678"/>
        <w:rPr>
          <w:b/>
          <w:sz w:val="24"/>
        </w:rPr>
      </w:pPr>
      <w:r>
        <w:rPr>
          <w:b/>
          <w:sz w:val="24"/>
        </w:rPr>
        <w:t>University of Louisiana Monroe Student Travel Checklist for International Travel</w:t>
      </w:r>
    </w:p>
    <w:p w14:paraId="2C934D6C" w14:textId="77777777" w:rsidR="00415071" w:rsidRDefault="00415071">
      <w:pPr>
        <w:pStyle w:val="BodyText"/>
        <w:spacing w:before="4"/>
        <w:rPr>
          <w:b/>
          <w:sz w:val="37"/>
        </w:rPr>
      </w:pPr>
    </w:p>
    <w:p w14:paraId="2C934D6D" w14:textId="77777777" w:rsidR="00415071" w:rsidRDefault="009B33A1">
      <w:pPr>
        <w:pStyle w:val="ListParagraph"/>
        <w:numPr>
          <w:ilvl w:val="0"/>
          <w:numId w:val="1"/>
        </w:numPr>
        <w:tabs>
          <w:tab w:val="left" w:pos="1300"/>
          <w:tab w:val="left" w:pos="1301"/>
          <w:tab w:val="left" w:pos="1843"/>
        </w:tabs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Obtain your passport and/or</w:t>
      </w:r>
      <w:r>
        <w:rPr>
          <w:spacing w:val="-5"/>
          <w:sz w:val="20"/>
        </w:rPr>
        <w:t xml:space="preserve"> </w:t>
      </w:r>
      <w:r>
        <w:rPr>
          <w:sz w:val="20"/>
        </w:rPr>
        <w:t>visa.</w:t>
      </w:r>
    </w:p>
    <w:p w14:paraId="2C934D6E" w14:textId="77777777" w:rsidR="00415071" w:rsidRDefault="00415071">
      <w:pPr>
        <w:pStyle w:val="BodyText"/>
        <w:spacing w:before="3"/>
      </w:pPr>
    </w:p>
    <w:p w14:paraId="2C934D6F" w14:textId="77777777" w:rsidR="00415071" w:rsidRDefault="009B33A1">
      <w:pPr>
        <w:pStyle w:val="ListParagraph"/>
        <w:numPr>
          <w:ilvl w:val="0"/>
          <w:numId w:val="1"/>
        </w:numPr>
        <w:tabs>
          <w:tab w:val="left" w:pos="1300"/>
          <w:tab w:val="left" w:pos="1301"/>
          <w:tab w:val="left" w:pos="1843"/>
        </w:tabs>
        <w:spacing w:line="237" w:lineRule="auto"/>
        <w:ind w:left="1910" w:right="372" w:hanging="97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You </w:t>
      </w:r>
      <w:r>
        <w:rPr>
          <w:b/>
          <w:sz w:val="20"/>
        </w:rPr>
        <w:t xml:space="preserve">MUST </w:t>
      </w:r>
      <w:r>
        <w:rPr>
          <w:sz w:val="20"/>
        </w:rPr>
        <w:t>have travel abroad medical insurance that includes repatriation, medical evacuation, and emergency medical coverage. Know what your insurance does and does not</w:t>
      </w:r>
      <w:r>
        <w:rPr>
          <w:spacing w:val="-11"/>
          <w:sz w:val="20"/>
        </w:rPr>
        <w:t xml:space="preserve"> </w:t>
      </w:r>
      <w:r>
        <w:rPr>
          <w:sz w:val="20"/>
        </w:rPr>
        <w:t>cover.</w:t>
      </w:r>
    </w:p>
    <w:p w14:paraId="2C934D70" w14:textId="77777777" w:rsidR="00415071" w:rsidRDefault="00415071">
      <w:pPr>
        <w:pStyle w:val="BodyText"/>
      </w:pPr>
    </w:p>
    <w:p w14:paraId="2C934D71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0"/>
        </w:tabs>
        <w:ind w:left="1861" w:right="314" w:hanging="92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Be certain to check with your family physician, area health department, and trip sponsor about required shots and immunizations.</w:t>
      </w:r>
    </w:p>
    <w:p w14:paraId="2C934D72" w14:textId="77777777" w:rsidR="00415071" w:rsidRDefault="00415071">
      <w:pPr>
        <w:pStyle w:val="BodyText"/>
        <w:spacing w:before="10"/>
        <w:rPr>
          <w:sz w:val="19"/>
        </w:rPr>
      </w:pPr>
    </w:p>
    <w:p w14:paraId="2C934D73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0"/>
        </w:tabs>
        <w:ind w:left="129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Be certain you know how to refill prescriptions</w:t>
      </w:r>
      <w:r>
        <w:rPr>
          <w:spacing w:val="-7"/>
          <w:sz w:val="20"/>
        </w:rPr>
        <w:t xml:space="preserve"> </w:t>
      </w:r>
      <w:r>
        <w:rPr>
          <w:sz w:val="20"/>
        </w:rPr>
        <w:t>abroad.</w:t>
      </w:r>
    </w:p>
    <w:p w14:paraId="2C934D74" w14:textId="77777777" w:rsidR="00415071" w:rsidRDefault="00415071">
      <w:pPr>
        <w:pStyle w:val="BodyText"/>
        <w:spacing w:before="1"/>
      </w:pPr>
    </w:p>
    <w:p w14:paraId="2C934D75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1"/>
        </w:tabs>
        <w:ind w:left="129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Complete and sign all applications, waivers, medical, legal, personal and emergency information</w:t>
      </w:r>
      <w:r>
        <w:rPr>
          <w:spacing w:val="-26"/>
          <w:sz w:val="20"/>
        </w:rPr>
        <w:t xml:space="preserve"> </w:t>
      </w:r>
      <w:r>
        <w:rPr>
          <w:sz w:val="20"/>
        </w:rPr>
        <w:t>releases.</w:t>
      </w:r>
    </w:p>
    <w:p w14:paraId="2C934D76" w14:textId="77777777" w:rsidR="00415071" w:rsidRDefault="00415071">
      <w:pPr>
        <w:pStyle w:val="BodyText"/>
        <w:spacing w:before="11"/>
        <w:rPr>
          <w:sz w:val="19"/>
        </w:rPr>
      </w:pPr>
    </w:p>
    <w:p w14:paraId="2C934D77" w14:textId="51ADA5D3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0"/>
        </w:tabs>
        <w:ind w:left="1860" w:right="325" w:hanging="92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Familiarize yourself with the </w:t>
      </w:r>
      <w:r>
        <w:rPr>
          <w:sz w:val="20"/>
          <w:u w:val="single"/>
        </w:rPr>
        <w:t>laws and standards</w:t>
      </w:r>
      <w:r>
        <w:rPr>
          <w:sz w:val="20"/>
        </w:rPr>
        <w:t>, cultural issues, dress, manners, morals, politics (including civil unrest), traditions, drug and alcohol use, and behavior, of the country</w:t>
      </w:r>
      <w:r w:rsidR="00AB228B">
        <w:rPr>
          <w:sz w:val="20"/>
        </w:rPr>
        <w:t xml:space="preserve"> or countries</w:t>
      </w:r>
      <w:r>
        <w:rPr>
          <w:sz w:val="20"/>
        </w:rPr>
        <w:t xml:space="preserve"> you plan to visit. (Pre-trip orientation handout </w:t>
      </w:r>
      <w:r w:rsidR="00E035A4">
        <w:rPr>
          <w:sz w:val="20"/>
        </w:rPr>
        <w:t>must be signed at the pre</w:t>
      </w:r>
      <w:r w:rsidR="00EC7093">
        <w:rPr>
          <w:sz w:val="20"/>
        </w:rPr>
        <w:t>-trip orientation meeting.</w:t>
      </w:r>
      <w:r>
        <w:rPr>
          <w:sz w:val="20"/>
        </w:rPr>
        <w:t>)</w:t>
      </w:r>
    </w:p>
    <w:p w14:paraId="2C934D78" w14:textId="77777777" w:rsidR="00415071" w:rsidRDefault="00415071">
      <w:pPr>
        <w:pStyle w:val="BodyText"/>
        <w:spacing w:before="1"/>
      </w:pPr>
    </w:p>
    <w:p w14:paraId="2C934D79" w14:textId="4D05FFD6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0"/>
        </w:tabs>
        <w:ind w:left="1859" w:right="696" w:hanging="92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Know which non-verbal behaviors are considered inappropriate and which are commonly used (certain hand </w:t>
      </w:r>
      <w:proofErr w:type="spellStart"/>
      <w:r>
        <w:rPr>
          <w:sz w:val="20"/>
        </w:rPr>
        <w:t>gesturers</w:t>
      </w:r>
      <w:proofErr w:type="spellEnd"/>
      <w:r>
        <w:rPr>
          <w:sz w:val="20"/>
        </w:rPr>
        <w:t>, greeting by bowing, kissing or shaking hands,</w:t>
      </w:r>
      <w:r>
        <w:rPr>
          <w:spacing w:val="-11"/>
          <w:sz w:val="20"/>
        </w:rPr>
        <w:t xml:space="preserve"> </w:t>
      </w:r>
      <w:r>
        <w:rPr>
          <w:sz w:val="20"/>
        </w:rPr>
        <w:t>etc</w:t>
      </w:r>
      <w:r w:rsidR="00F43298">
        <w:rPr>
          <w:sz w:val="20"/>
        </w:rPr>
        <w:t>.</w:t>
      </w:r>
      <w:r>
        <w:rPr>
          <w:sz w:val="20"/>
        </w:rPr>
        <w:t>)</w:t>
      </w:r>
    </w:p>
    <w:p w14:paraId="2C934D7A" w14:textId="77777777" w:rsidR="00415071" w:rsidRDefault="00415071">
      <w:pPr>
        <w:pStyle w:val="BodyText"/>
      </w:pPr>
    </w:p>
    <w:p w14:paraId="2C934D7B" w14:textId="11902691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798"/>
        </w:tabs>
        <w:ind w:left="1910" w:right="495" w:hanging="97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Obtain your travelers checks/credit cards and know the restrictions on replacement or reimbursements if lost or</w:t>
      </w:r>
      <w:r w:rsidR="00D871EA">
        <w:rPr>
          <w:sz w:val="20"/>
        </w:rPr>
        <w:t xml:space="preserve"> </w:t>
      </w:r>
      <w:r>
        <w:rPr>
          <w:sz w:val="20"/>
        </w:rPr>
        <w:t>stolen.</w:t>
      </w:r>
    </w:p>
    <w:p w14:paraId="2C934D7C" w14:textId="77777777" w:rsidR="00415071" w:rsidRDefault="00415071">
      <w:pPr>
        <w:pStyle w:val="BodyText"/>
      </w:pPr>
    </w:p>
    <w:p w14:paraId="2C934D7D" w14:textId="1A5080C5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300"/>
          <w:tab w:val="left" w:pos="1800"/>
        </w:tabs>
        <w:ind w:left="1909" w:right="560" w:hanging="97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Have copies of the nearest American Embassy in the country</w:t>
      </w:r>
      <w:r w:rsidR="001700A3">
        <w:rPr>
          <w:sz w:val="20"/>
        </w:rPr>
        <w:t xml:space="preserve"> or countries</w:t>
      </w:r>
      <w:r>
        <w:rPr>
          <w:sz w:val="20"/>
        </w:rPr>
        <w:t xml:space="preserve"> you plan to visit; including address and phone number</w:t>
      </w:r>
      <w:r>
        <w:rPr>
          <w:b/>
          <w:sz w:val="20"/>
        </w:rPr>
        <w:t xml:space="preserve">. </w:t>
      </w:r>
      <w:r>
        <w:rPr>
          <w:sz w:val="20"/>
        </w:rPr>
        <w:t>(</w:t>
      </w:r>
      <w:r w:rsidR="00D871EA">
        <w:rPr>
          <w:sz w:val="20"/>
        </w:rPr>
        <w:t>L</w:t>
      </w:r>
      <w:r>
        <w:rPr>
          <w:sz w:val="20"/>
        </w:rPr>
        <w:t>eave copy with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 w:rsidR="00D871EA">
        <w:rPr>
          <w:sz w:val="20"/>
        </w:rPr>
        <w:t>.</w:t>
      </w:r>
      <w:r>
        <w:rPr>
          <w:sz w:val="20"/>
        </w:rPr>
        <w:t>)</w:t>
      </w:r>
    </w:p>
    <w:p w14:paraId="2C934D7E" w14:textId="77777777" w:rsidR="00415071" w:rsidRDefault="00415071">
      <w:pPr>
        <w:pStyle w:val="BodyText"/>
        <w:spacing w:before="7"/>
        <w:rPr>
          <w:sz w:val="21"/>
        </w:rPr>
      </w:pPr>
    </w:p>
    <w:p w14:paraId="2C934D7F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800"/>
        </w:tabs>
        <w:ind w:left="1298" w:hanging="36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Pay rent, utilities, or other timely bills prior to</w:t>
      </w:r>
      <w:r>
        <w:rPr>
          <w:spacing w:val="-7"/>
          <w:sz w:val="20"/>
        </w:rPr>
        <w:t xml:space="preserve"> </w:t>
      </w:r>
      <w:r>
        <w:rPr>
          <w:sz w:val="20"/>
        </w:rPr>
        <w:t>departure.</w:t>
      </w:r>
    </w:p>
    <w:p w14:paraId="2C934D80" w14:textId="77777777" w:rsidR="00415071" w:rsidRDefault="00415071">
      <w:pPr>
        <w:pStyle w:val="BodyText"/>
        <w:spacing w:before="11"/>
        <w:rPr>
          <w:sz w:val="19"/>
        </w:rPr>
      </w:pPr>
    </w:p>
    <w:p w14:paraId="2C934D81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800"/>
        </w:tabs>
        <w:ind w:left="1298" w:hanging="36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Stop mail and/or newspaper delivery to your house or</w:t>
      </w:r>
      <w:r>
        <w:rPr>
          <w:spacing w:val="-10"/>
          <w:sz w:val="20"/>
        </w:rPr>
        <w:t xml:space="preserve"> </w:t>
      </w:r>
      <w:r>
        <w:rPr>
          <w:sz w:val="20"/>
        </w:rPr>
        <w:t>apartment.</w:t>
      </w:r>
    </w:p>
    <w:p w14:paraId="2C934D82" w14:textId="77777777" w:rsidR="00415071" w:rsidRDefault="00415071">
      <w:pPr>
        <w:pStyle w:val="BodyText"/>
        <w:spacing w:before="3"/>
        <w:rPr>
          <w:sz w:val="21"/>
        </w:rPr>
      </w:pPr>
    </w:p>
    <w:p w14:paraId="2C934D83" w14:textId="18DB1A1F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800"/>
        </w:tabs>
        <w:spacing w:line="220" w:lineRule="auto"/>
        <w:ind w:left="1860" w:right="551" w:hanging="92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Did you take care of all your school needs? See your advisor; finish any financial aid paper work, secure your living arrangements, </w:t>
      </w:r>
      <w:r w:rsidR="001E6911">
        <w:rPr>
          <w:sz w:val="20"/>
        </w:rPr>
        <w:t>register for next semester</w:t>
      </w:r>
      <w:r w:rsidR="001E6911">
        <w:rPr>
          <w:spacing w:val="-9"/>
          <w:sz w:val="20"/>
        </w:rPr>
        <w:t xml:space="preserve"> </w:t>
      </w:r>
      <w:r w:rsidR="001E6911">
        <w:rPr>
          <w:sz w:val="20"/>
        </w:rPr>
        <w:t>classes</w:t>
      </w:r>
      <w:r w:rsidR="001E6911" w:rsidRPr="001E6911">
        <w:rPr>
          <w:sz w:val="20"/>
        </w:rPr>
        <w:t xml:space="preserve"> </w:t>
      </w:r>
      <w:r w:rsidR="00315F6E">
        <w:rPr>
          <w:sz w:val="20"/>
        </w:rPr>
        <w:t>and/</w:t>
      </w:r>
      <w:r w:rsidR="001E6911">
        <w:rPr>
          <w:sz w:val="20"/>
        </w:rPr>
        <w:t xml:space="preserve">or </w:t>
      </w:r>
      <w:r>
        <w:rPr>
          <w:sz w:val="20"/>
        </w:rPr>
        <w:t>pay next semeste</w:t>
      </w:r>
      <w:r w:rsidR="0016403D">
        <w:rPr>
          <w:sz w:val="20"/>
        </w:rPr>
        <w:t>r</w:t>
      </w:r>
      <w:r>
        <w:rPr>
          <w:sz w:val="20"/>
        </w:rPr>
        <w:t xml:space="preserve"> fees.</w:t>
      </w:r>
    </w:p>
    <w:p w14:paraId="2C934D84" w14:textId="77777777" w:rsidR="00415071" w:rsidRDefault="00415071">
      <w:pPr>
        <w:pStyle w:val="BodyText"/>
        <w:spacing w:before="3"/>
      </w:pPr>
    </w:p>
    <w:p w14:paraId="2C934D85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800"/>
        </w:tabs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Did you research the cost of the host country and know roughly how much your trip abroad will</w:t>
      </w:r>
      <w:r>
        <w:rPr>
          <w:spacing w:val="-23"/>
          <w:sz w:val="20"/>
        </w:rPr>
        <w:t xml:space="preserve"> </w:t>
      </w:r>
      <w:r>
        <w:rPr>
          <w:sz w:val="20"/>
        </w:rPr>
        <w:t>cost?</w:t>
      </w:r>
    </w:p>
    <w:p w14:paraId="2C934D86" w14:textId="77777777" w:rsidR="00415071" w:rsidRDefault="00415071">
      <w:pPr>
        <w:pStyle w:val="BodyText"/>
      </w:pPr>
    </w:p>
    <w:p w14:paraId="2C934D88" w14:textId="17D498EB" w:rsidR="00415071" w:rsidRPr="00B16778" w:rsidRDefault="009B33A1" w:rsidP="000F461F">
      <w:pPr>
        <w:pStyle w:val="ListParagraph"/>
        <w:numPr>
          <w:ilvl w:val="0"/>
          <w:numId w:val="1"/>
        </w:numPr>
        <w:tabs>
          <w:tab w:val="left" w:pos="1299"/>
          <w:tab w:val="left" w:pos="1799"/>
        </w:tabs>
        <w:ind w:left="1298"/>
      </w:pPr>
      <w:r w:rsidRPr="000F5A07">
        <w:rPr>
          <w:sz w:val="20"/>
          <w:u w:val="single"/>
        </w:rPr>
        <w:t xml:space="preserve"> </w:t>
      </w:r>
      <w:r w:rsidRPr="000F5A07">
        <w:rPr>
          <w:sz w:val="20"/>
          <w:u w:val="single"/>
        </w:rPr>
        <w:tab/>
      </w:r>
      <w:r w:rsidRPr="000F5A07">
        <w:rPr>
          <w:spacing w:val="-1"/>
          <w:sz w:val="20"/>
        </w:rPr>
        <w:t xml:space="preserve"> </w:t>
      </w:r>
      <w:r w:rsidRPr="000F5A07">
        <w:rPr>
          <w:sz w:val="20"/>
        </w:rPr>
        <w:t xml:space="preserve">Leave </w:t>
      </w:r>
      <w:r w:rsidR="000F5A07" w:rsidRPr="000F5A07">
        <w:rPr>
          <w:sz w:val="20"/>
        </w:rPr>
        <w:t>emergency contact</w:t>
      </w:r>
      <w:r w:rsidR="000F5A07" w:rsidRPr="000F5A07">
        <w:rPr>
          <w:spacing w:val="-8"/>
          <w:sz w:val="20"/>
        </w:rPr>
        <w:t xml:space="preserve"> </w:t>
      </w:r>
      <w:r w:rsidR="000F5A07" w:rsidRPr="000F5A07">
        <w:rPr>
          <w:sz w:val="20"/>
        </w:rPr>
        <w:t xml:space="preserve">numbers </w:t>
      </w:r>
      <w:r w:rsidR="00B16778">
        <w:rPr>
          <w:sz w:val="20"/>
        </w:rPr>
        <w:t xml:space="preserve">with </w:t>
      </w:r>
      <w:r w:rsidRPr="000F5A07">
        <w:rPr>
          <w:sz w:val="20"/>
        </w:rPr>
        <w:t>family and friends</w:t>
      </w:r>
      <w:r w:rsidR="00B16778">
        <w:rPr>
          <w:sz w:val="20"/>
        </w:rPr>
        <w:t>.</w:t>
      </w:r>
    </w:p>
    <w:p w14:paraId="2A8E8F57" w14:textId="77777777" w:rsidR="00B16778" w:rsidRDefault="00B16778" w:rsidP="00B16778">
      <w:pPr>
        <w:tabs>
          <w:tab w:val="left" w:pos="1299"/>
          <w:tab w:val="left" w:pos="1799"/>
        </w:tabs>
      </w:pPr>
    </w:p>
    <w:p w14:paraId="2C934D89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800"/>
        </w:tabs>
        <w:spacing w:before="1"/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Do you know how your calling card plan works / will cell</w:t>
      </w:r>
      <w:r>
        <w:rPr>
          <w:spacing w:val="-8"/>
          <w:sz w:val="20"/>
        </w:rPr>
        <w:t xml:space="preserve"> </w:t>
      </w:r>
      <w:r>
        <w:rPr>
          <w:sz w:val="20"/>
        </w:rPr>
        <w:t>work?</w:t>
      </w:r>
    </w:p>
    <w:p w14:paraId="2C934D8A" w14:textId="77777777" w:rsidR="00415071" w:rsidRDefault="00415071">
      <w:pPr>
        <w:pStyle w:val="BodyText"/>
        <w:spacing w:before="10"/>
        <w:rPr>
          <w:sz w:val="19"/>
        </w:rPr>
      </w:pPr>
    </w:p>
    <w:p w14:paraId="2C934D8B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798"/>
        </w:tabs>
        <w:spacing w:before="1"/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Do you know how the mail service operates abroad when mailing/receiving</w:t>
      </w:r>
      <w:r>
        <w:rPr>
          <w:spacing w:val="-10"/>
          <w:sz w:val="20"/>
        </w:rPr>
        <w:t xml:space="preserve"> </w:t>
      </w:r>
      <w:r>
        <w:rPr>
          <w:sz w:val="20"/>
        </w:rPr>
        <w:t>packages?</w:t>
      </w:r>
    </w:p>
    <w:p w14:paraId="2C934D8C" w14:textId="77777777" w:rsidR="00415071" w:rsidRDefault="00415071">
      <w:pPr>
        <w:pStyle w:val="BodyText"/>
        <w:spacing w:before="10"/>
        <w:rPr>
          <w:sz w:val="19"/>
        </w:rPr>
      </w:pPr>
    </w:p>
    <w:p w14:paraId="2C934D8D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799"/>
        </w:tabs>
        <w:spacing w:before="1"/>
        <w:ind w:left="1860" w:right="617" w:hanging="92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Do you know how much luggage your airline allows you to travel with? What does your airline permit you to carry</w:t>
      </w:r>
      <w:r>
        <w:rPr>
          <w:spacing w:val="-2"/>
          <w:sz w:val="20"/>
        </w:rPr>
        <w:t xml:space="preserve"> </w:t>
      </w:r>
      <w:r>
        <w:rPr>
          <w:sz w:val="20"/>
        </w:rPr>
        <w:t>on?</w:t>
      </w:r>
    </w:p>
    <w:p w14:paraId="2C934D8E" w14:textId="77777777" w:rsidR="00415071" w:rsidRDefault="00415071">
      <w:pPr>
        <w:pStyle w:val="BodyText"/>
      </w:pPr>
    </w:p>
    <w:p w14:paraId="2C934D8F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799"/>
        </w:tabs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It is strongly recommended that you pack all your important travel documents in your carry-on</w:t>
      </w:r>
      <w:r>
        <w:rPr>
          <w:spacing w:val="-20"/>
          <w:sz w:val="20"/>
        </w:rPr>
        <w:t xml:space="preserve"> </w:t>
      </w:r>
      <w:r>
        <w:rPr>
          <w:sz w:val="20"/>
        </w:rPr>
        <w:t>bag.</w:t>
      </w:r>
    </w:p>
    <w:p w14:paraId="2C934D90" w14:textId="77777777" w:rsidR="00415071" w:rsidRDefault="00415071">
      <w:pPr>
        <w:pStyle w:val="BodyText"/>
      </w:pPr>
    </w:p>
    <w:p w14:paraId="2C934D91" w14:textId="54F67DF1" w:rsidR="00415071" w:rsidRDefault="009B33A1" w:rsidP="000B2F20">
      <w:pPr>
        <w:pStyle w:val="ListParagraph"/>
        <w:numPr>
          <w:ilvl w:val="0"/>
          <w:numId w:val="1"/>
        </w:numPr>
        <w:tabs>
          <w:tab w:val="left" w:pos="1799"/>
        </w:tabs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Did you research </w:t>
      </w:r>
      <w:r w:rsidR="000B2F20">
        <w:rPr>
          <w:sz w:val="20"/>
        </w:rPr>
        <w:t>type</w:t>
      </w:r>
      <w:r>
        <w:rPr>
          <w:sz w:val="20"/>
        </w:rPr>
        <w:t xml:space="preserve"> of restroom facilities and toilets are standard for the country</w:t>
      </w:r>
      <w:r w:rsidR="007F5297">
        <w:rPr>
          <w:sz w:val="20"/>
        </w:rPr>
        <w:t xml:space="preserve"> or countries</w:t>
      </w:r>
      <w:r>
        <w:rPr>
          <w:sz w:val="20"/>
        </w:rPr>
        <w:t xml:space="preserve"> you plan </w:t>
      </w:r>
      <w:proofErr w:type="gramStart"/>
      <w:r>
        <w:rPr>
          <w:sz w:val="20"/>
        </w:rPr>
        <w:t>to</w:t>
      </w:r>
      <w:r w:rsidR="00F846E7">
        <w:rPr>
          <w:spacing w:val="-33"/>
          <w:sz w:val="20"/>
        </w:rPr>
        <w:t xml:space="preserve"> </w:t>
      </w:r>
      <w:r w:rsidR="000B2F20">
        <w:rPr>
          <w:spacing w:val="-33"/>
          <w:sz w:val="20"/>
        </w:rPr>
        <w:t xml:space="preserve"> </w:t>
      </w:r>
      <w:r>
        <w:rPr>
          <w:sz w:val="20"/>
        </w:rPr>
        <w:t>visit</w:t>
      </w:r>
      <w:proofErr w:type="gramEnd"/>
      <w:r>
        <w:rPr>
          <w:sz w:val="20"/>
        </w:rPr>
        <w:t>?</w:t>
      </w:r>
    </w:p>
    <w:p w14:paraId="2C934D92" w14:textId="77777777" w:rsidR="00415071" w:rsidRDefault="00415071">
      <w:pPr>
        <w:pStyle w:val="BodyText"/>
      </w:pPr>
    </w:p>
    <w:p w14:paraId="2C934D93" w14:textId="013B1695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799"/>
        </w:tabs>
        <w:ind w:left="1860" w:right="301" w:hanging="92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sz w:val="20"/>
        </w:rPr>
        <w:t>Be sure to check out the U. S. Dep</w:t>
      </w:r>
      <w:r w:rsidR="00F846E7">
        <w:rPr>
          <w:sz w:val="20"/>
        </w:rPr>
        <w:t xml:space="preserve">artment </w:t>
      </w:r>
      <w:r>
        <w:rPr>
          <w:sz w:val="20"/>
        </w:rPr>
        <w:t xml:space="preserve">of State website at </w:t>
      </w:r>
      <w:hyperlink r:id="rId5">
        <w:r>
          <w:rPr>
            <w:i/>
            <w:sz w:val="20"/>
            <w:u w:val="single"/>
          </w:rPr>
          <w:t>Travel.State.Gov</w:t>
        </w:r>
      </w:hyperlink>
      <w:r>
        <w:rPr>
          <w:i/>
          <w:sz w:val="20"/>
        </w:rPr>
        <w:t xml:space="preserve"> </w:t>
      </w:r>
      <w:r>
        <w:rPr>
          <w:sz w:val="20"/>
        </w:rPr>
        <w:t xml:space="preserve">for </w:t>
      </w:r>
      <w:proofErr w:type="gramStart"/>
      <w:r>
        <w:rPr>
          <w:sz w:val="20"/>
        </w:rPr>
        <w:t>up to date</w:t>
      </w:r>
      <w:proofErr w:type="gramEnd"/>
      <w:r>
        <w:rPr>
          <w:sz w:val="20"/>
        </w:rPr>
        <w:t xml:space="preserve"> travel warnings, consular information and public</w:t>
      </w:r>
      <w:r>
        <w:rPr>
          <w:spacing w:val="-2"/>
          <w:sz w:val="20"/>
        </w:rPr>
        <w:t xml:space="preserve"> </w:t>
      </w:r>
      <w:r>
        <w:rPr>
          <w:sz w:val="20"/>
        </w:rPr>
        <w:t>announcements</w:t>
      </w:r>
      <w:r w:rsidR="00EE0216">
        <w:rPr>
          <w:sz w:val="20"/>
        </w:rPr>
        <w:t>.</w:t>
      </w:r>
    </w:p>
    <w:p w14:paraId="2C934D94" w14:textId="77777777" w:rsidR="00415071" w:rsidRDefault="00415071">
      <w:pPr>
        <w:pStyle w:val="BodyText"/>
      </w:pPr>
    </w:p>
    <w:p w14:paraId="2C934D95" w14:textId="77777777" w:rsidR="00415071" w:rsidRDefault="009B33A1">
      <w:pPr>
        <w:pStyle w:val="ListParagraph"/>
        <w:numPr>
          <w:ilvl w:val="0"/>
          <w:numId w:val="1"/>
        </w:numPr>
        <w:tabs>
          <w:tab w:val="left" w:pos="1299"/>
          <w:tab w:val="left" w:pos="1799"/>
        </w:tabs>
        <w:ind w:left="1298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Attend the </w:t>
      </w:r>
      <w:r>
        <w:rPr>
          <w:b/>
          <w:sz w:val="20"/>
          <w:u w:val="single"/>
        </w:rPr>
        <w:t>mandator</w:t>
      </w:r>
      <w:r>
        <w:rPr>
          <w:b/>
          <w:sz w:val="20"/>
        </w:rPr>
        <w:t>y pre-trip orientation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.</w:t>
      </w:r>
    </w:p>
    <w:p w14:paraId="2C934D96" w14:textId="77777777" w:rsidR="00415071" w:rsidRDefault="00415071">
      <w:pPr>
        <w:pStyle w:val="BodyText"/>
      </w:pPr>
    </w:p>
    <w:p w14:paraId="7C7773F5" w14:textId="77777777" w:rsidR="00EE0216" w:rsidRPr="00EE0216" w:rsidRDefault="00EE0216">
      <w:pPr>
        <w:pStyle w:val="BodyText"/>
        <w:spacing w:before="11"/>
        <w:rPr>
          <w:b/>
          <w:bCs/>
          <w:sz w:val="16"/>
        </w:rPr>
      </w:pPr>
    </w:p>
    <w:p w14:paraId="114CA80B" w14:textId="22CFD5E5" w:rsidR="00EE0216" w:rsidRPr="00EE0216" w:rsidRDefault="00EE0216" w:rsidP="00EE0216">
      <w:pPr>
        <w:pStyle w:val="BodyText"/>
        <w:spacing w:before="11"/>
        <w:jc w:val="center"/>
        <w:rPr>
          <w:b/>
          <w:bCs/>
          <w:sz w:val="16"/>
        </w:rPr>
      </w:pPr>
      <w:r w:rsidRPr="00EE0216">
        <w:rPr>
          <w:b/>
          <w:bCs/>
        </w:rPr>
        <w:t>Have a great time and try to keep a journal; it’s a great way to remember your trip.</w:t>
      </w:r>
    </w:p>
    <w:p w14:paraId="2C934D97" w14:textId="2B97855D" w:rsidR="00415071" w:rsidRDefault="00415071">
      <w:pPr>
        <w:pStyle w:val="BodyText"/>
        <w:spacing w:before="11"/>
        <w:rPr>
          <w:sz w:val="16"/>
        </w:rPr>
      </w:pPr>
    </w:p>
    <w:p w14:paraId="2C934D98" w14:textId="77777777" w:rsidR="00415071" w:rsidRDefault="00415071">
      <w:pPr>
        <w:pStyle w:val="BodyText"/>
      </w:pPr>
    </w:p>
    <w:p w14:paraId="2C934D99" w14:textId="77777777" w:rsidR="00415071" w:rsidRDefault="00415071">
      <w:pPr>
        <w:pStyle w:val="BodyText"/>
      </w:pPr>
    </w:p>
    <w:p w14:paraId="2C934D9B" w14:textId="77777777" w:rsidR="00415071" w:rsidRDefault="00415071">
      <w:pPr>
        <w:pStyle w:val="BodyText"/>
        <w:spacing w:before="1"/>
        <w:rPr>
          <w:sz w:val="16"/>
        </w:rPr>
      </w:pPr>
    </w:p>
    <w:p w14:paraId="1A768D1C" w14:textId="77777777" w:rsidR="00ED2AE0" w:rsidRPr="00394313" w:rsidRDefault="00ED2AE0" w:rsidP="00ED2AE0">
      <w:pPr>
        <w:ind w:left="220" w:right="219"/>
        <w:jc w:val="center"/>
        <w:rPr>
          <w:i/>
          <w:iCs/>
          <w:sz w:val="16"/>
          <w:szCs w:val="16"/>
        </w:rPr>
      </w:pPr>
      <w:r w:rsidRPr="00394313">
        <w:rPr>
          <w:i/>
          <w:iCs/>
          <w:sz w:val="16"/>
          <w:szCs w:val="16"/>
        </w:rPr>
        <w:t>International Travel Only</w:t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>Revised 4/2026 – Student Life – DD</w:t>
      </w:r>
    </w:p>
    <w:p w14:paraId="5110211F" w14:textId="77777777" w:rsidR="00ED2AE0" w:rsidRDefault="00ED2AE0" w:rsidP="00ED2AE0">
      <w:pPr>
        <w:spacing w:before="93"/>
        <w:ind w:left="220"/>
        <w:rPr>
          <w:sz w:val="16"/>
        </w:rPr>
      </w:pPr>
    </w:p>
    <w:p w14:paraId="2C934D9C" w14:textId="47E0E9CF" w:rsidR="00415071" w:rsidRDefault="00415071" w:rsidP="00ED2AE0">
      <w:pPr>
        <w:spacing w:before="93"/>
        <w:ind w:left="220"/>
        <w:rPr>
          <w:sz w:val="16"/>
        </w:rPr>
      </w:pPr>
    </w:p>
    <w:sectPr w:rsidR="00415071">
      <w:type w:val="continuous"/>
      <w:pgSz w:w="12240" w:h="15840"/>
      <w:pgMar w:top="6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6C1A"/>
    <w:multiLevelType w:val="hybridMultilevel"/>
    <w:tmpl w:val="C46AAC5A"/>
    <w:lvl w:ilvl="0" w:tplc="A7A4B3B8">
      <w:start w:val="1"/>
      <w:numFmt w:val="decimal"/>
      <w:lvlText w:val="%1."/>
      <w:lvlJc w:val="left"/>
      <w:pPr>
        <w:ind w:left="1300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63051A8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en-US"/>
      </w:rPr>
    </w:lvl>
    <w:lvl w:ilvl="2" w:tplc="23FCCCFC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en-US"/>
      </w:rPr>
    </w:lvl>
    <w:lvl w:ilvl="3" w:tplc="61CC4F3A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en-US"/>
      </w:rPr>
    </w:lvl>
    <w:lvl w:ilvl="4" w:tplc="C4163018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en-US"/>
      </w:rPr>
    </w:lvl>
    <w:lvl w:ilvl="5" w:tplc="675CCEDC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en-US"/>
      </w:rPr>
    </w:lvl>
    <w:lvl w:ilvl="6" w:tplc="7A3EF8A4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en-US"/>
      </w:rPr>
    </w:lvl>
    <w:lvl w:ilvl="7" w:tplc="37B8D5E6">
      <w:numFmt w:val="bullet"/>
      <w:lvlText w:val="•"/>
      <w:lvlJc w:val="left"/>
      <w:pPr>
        <w:ind w:left="8258" w:hanging="361"/>
      </w:pPr>
      <w:rPr>
        <w:rFonts w:hint="default"/>
        <w:lang w:val="en-US" w:eastAsia="en-US" w:bidi="en-US"/>
      </w:rPr>
    </w:lvl>
    <w:lvl w:ilvl="8" w:tplc="90E07EC0">
      <w:numFmt w:val="bullet"/>
      <w:lvlText w:val="•"/>
      <w:lvlJc w:val="left"/>
      <w:pPr>
        <w:ind w:left="925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asuA3gfIVPHAQtNyquuBsgOambvhs5U1R/RdyhyaQ4wQlV/hCK/Y9p1o3jAcfZDG1vGoI9lnTeL+Lr/HD48eA==" w:salt="2AD8TmvLau4oCTO9yKdnR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71"/>
    <w:rsid w:val="000B2F20"/>
    <w:rsid w:val="000F5A07"/>
    <w:rsid w:val="0016403D"/>
    <w:rsid w:val="001700A3"/>
    <w:rsid w:val="00174664"/>
    <w:rsid w:val="001E6911"/>
    <w:rsid w:val="00315F6E"/>
    <w:rsid w:val="00415071"/>
    <w:rsid w:val="007F5297"/>
    <w:rsid w:val="0084314B"/>
    <w:rsid w:val="009B33A1"/>
    <w:rsid w:val="00A16E9A"/>
    <w:rsid w:val="00AB228B"/>
    <w:rsid w:val="00B16778"/>
    <w:rsid w:val="00B9353F"/>
    <w:rsid w:val="00CA3485"/>
    <w:rsid w:val="00D871EA"/>
    <w:rsid w:val="00E035A4"/>
    <w:rsid w:val="00EC7093"/>
    <w:rsid w:val="00ED2AE0"/>
    <w:rsid w:val="00EE0216"/>
    <w:rsid w:val="00F43298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4D6B"/>
  <w15:docId w15:val="{B1039EFA-6129-4A06-803D-2EF623A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vel.State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2368</Characters>
  <Application>Microsoft Office Word</Application>
  <DocSecurity>8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ULM Student Travel Checklist.doc</dc:title>
  <dc:creator>Choosy</dc:creator>
  <cp:lastModifiedBy>Denise Duplechin</cp:lastModifiedBy>
  <cp:revision>18</cp:revision>
  <dcterms:created xsi:type="dcterms:W3CDTF">2026-04-13T21:08:00Z</dcterms:created>
  <dcterms:modified xsi:type="dcterms:W3CDTF">2026-04-20T19:49:00Z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2026-04-13T00:00:00Z</vt:filetime>
  </property>
</Properties>
</file>