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EFC4E" w14:textId="18A80539" w:rsidR="003804E0" w:rsidRPr="00F3058D" w:rsidRDefault="003804E0" w:rsidP="00D55BE9">
      <w:pPr>
        <w:autoSpaceDE w:val="0"/>
        <w:autoSpaceDN w:val="0"/>
        <w:adjustRightInd w:val="0"/>
        <w:jc w:val="center"/>
        <w:rPr>
          <w:rFonts w:ascii="Times New Roman" w:hAnsi="Times New Roman"/>
          <w:b/>
          <w:color w:val="000000" w:themeColor="text1"/>
          <w:szCs w:val="24"/>
        </w:rPr>
      </w:pPr>
      <w:r w:rsidRPr="00F3058D">
        <w:rPr>
          <w:rFonts w:ascii="Times New Roman" w:hAnsi="Times New Roman"/>
          <w:b/>
          <w:color w:val="000000" w:themeColor="text1"/>
          <w:szCs w:val="24"/>
        </w:rPr>
        <w:t>CARDHOLDER AGREEMENT FORM</w:t>
      </w:r>
      <w:r w:rsidR="00D55BE9" w:rsidRPr="00F3058D">
        <w:rPr>
          <w:rFonts w:ascii="Times New Roman" w:hAnsi="Times New Roman"/>
          <w:b/>
          <w:color w:val="000000" w:themeColor="text1"/>
          <w:szCs w:val="24"/>
        </w:rPr>
        <w:t xml:space="preserve"> </w:t>
      </w:r>
      <w:r w:rsidRPr="00F3058D">
        <w:rPr>
          <w:rFonts w:ascii="Times New Roman" w:hAnsi="Times New Roman"/>
          <w:b/>
          <w:color w:val="000000" w:themeColor="text1"/>
          <w:szCs w:val="24"/>
        </w:rPr>
        <w:t>—</w:t>
      </w:r>
      <w:r w:rsidR="00D55BE9" w:rsidRPr="00F3058D">
        <w:rPr>
          <w:rFonts w:ascii="Times New Roman" w:hAnsi="Times New Roman"/>
          <w:b/>
          <w:color w:val="000000" w:themeColor="text1"/>
          <w:szCs w:val="24"/>
        </w:rPr>
        <w:t xml:space="preserve"> TRAVEL CARD</w:t>
      </w:r>
    </w:p>
    <w:p w14:paraId="3B3215D7" w14:textId="77777777" w:rsidR="003804E0" w:rsidRPr="00612712" w:rsidRDefault="003804E0" w:rsidP="003804E0">
      <w:pPr>
        <w:autoSpaceDE w:val="0"/>
        <w:autoSpaceDN w:val="0"/>
        <w:adjustRightInd w:val="0"/>
        <w:rPr>
          <w:rFonts w:ascii="Times New Roman" w:hAnsi="Times New Roman"/>
          <w:b/>
          <w:color w:val="000000" w:themeColor="text1"/>
          <w:sz w:val="20"/>
        </w:rPr>
      </w:pPr>
    </w:p>
    <w:p w14:paraId="0B7C9EA4" w14:textId="2FFAF1EE" w:rsidR="003804E0" w:rsidRPr="00612712" w:rsidRDefault="003804E0" w:rsidP="003804E0">
      <w:pPr>
        <w:autoSpaceDE w:val="0"/>
        <w:autoSpaceDN w:val="0"/>
        <w:adjustRightInd w:val="0"/>
        <w:rPr>
          <w:rFonts w:ascii="Times New Roman" w:hAnsi="Times New Roman"/>
          <w:color w:val="000000"/>
          <w:sz w:val="20"/>
        </w:rPr>
      </w:pPr>
      <w:r w:rsidRPr="00612712">
        <w:rPr>
          <w:rFonts w:ascii="Times New Roman" w:hAnsi="Times New Roman"/>
          <w:color w:val="000000"/>
          <w:sz w:val="20"/>
        </w:rPr>
        <w:t>The</w:t>
      </w:r>
      <w:r w:rsidR="00E12754" w:rsidRPr="00612712">
        <w:rPr>
          <w:rFonts w:ascii="Times New Roman" w:hAnsi="Times New Roman"/>
          <w:color w:val="000000"/>
          <w:sz w:val="20"/>
        </w:rPr>
        <w:t xml:space="preserve"> State of Louisiana</w:t>
      </w:r>
      <w:r w:rsidRPr="00612712">
        <w:rPr>
          <w:rFonts w:ascii="Times New Roman" w:hAnsi="Times New Roman"/>
          <w:color w:val="000000"/>
          <w:sz w:val="20"/>
        </w:rPr>
        <w:t xml:space="preserve"> </w:t>
      </w:r>
      <w:r w:rsidR="00E12754" w:rsidRPr="00612712">
        <w:rPr>
          <w:rFonts w:ascii="Times New Roman" w:hAnsi="Times New Roman"/>
          <w:color w:val="000000"/>
          <w:sz w:val="20"/>
        </w:rPr>
        <w:t>(“State”) and</w:t>
      </w:r>
      <w:r w:rsidR="00316382" w:rsidRPr="00612712">
        <w:rPr>
          <w:rFonts w:ascii="Times New Roman" w:hAnsi="Times New Roman"/>
          <w:color w:val="000000"/>
          <w:sz w:val="20"/>
        </w:rPr>
        <w:t xml:space="preserve"> </w:t>
      </w:r>
      <w:r w:rsidR="00EB6DCC">
        <w:rPr>
          <w:rFonts w:ascii="Times New Roman" w:hAnsi="Times New Roman"/>
          <w:color w:val="000000"/>
          <w:sz w:val="20"/>
        </w:rPr>
        <w:t>_____</w:t>
      </w:r>
      <w:r w:rsidR="00E42B62" w:rsidRPr="009A1200">
        <w:rPr>
          <w:rFonts w:ascii="Times New Roman" w:hAnsi="Times New Roman"/>
          <w:color w:val="000000"/>
          <w:sz w:val="20"/>
          <w:u w:val="single"/>
        </w:rPr>
        <w:t>ULM</w:t>
      </w:r>
      <w:r w:rsidR="00EB6DCC">
        <w:rPr>
          <w:rFonts w:ascii="Times New Roman" w:hAnsi="Times New Roman"/>
          <w:color w:val="000000"/>
          <w:sz w:val="20"/>
        </w:rPr>
        <w:t xml:space="preserve">______ </w:t>
      </w:r>
      <w:r w:rsidR="00E12754" w:rsidRPr="00612712">
        <w:rPr>
          <w:rFonts w:ascii="Times New Roman" w:hAnsi="Times New Roman"/>
          <w:sz w:val="20"/>
        </w:rPr>
        <w:t>are</w:t>
      </w:r>
      <w:r w:rsidRPr="00612712">
        <w:rPr>
          <w:rFonts w:ascii="Times New Roman" w:hAnsi="Times New Roman"/>
          <w:color w:val="000000"/>
          <w:sz w:val="20"/>
        </w:rPr>
        <w:t xml:space="preserve"> </w:t>
      </w:r>
      <w:r w:rsidR="002558E2" w:rsidRPr="00612712">
        <w:rPr>
          <w:rFonts w:ascii="Times New Roman" w:hAnsi="Times New Roman"/>
          <w:color w:val="000000"/>
          <w:sz w:val="20"/>
        </w:rPr>
        <w:t>providing you</w:t>
      </w:r>
      <w:r w:rsidRPr="00612712">
        <w:rPr>
          <w:rFonts w:ascii="Times New Roman" w:hAnsi="Times New Roman"/>
          <w:color w:val="000000"/>
          <w:sz w:val="20"/>
        </w:rPr>
        <w:t xml:space="preserve"> with a State </w:t>
      </w:r>
      <w:r w:rsidR="002558E2" w:rsidRPr="00612712">
        <w:rPr>
          <w:rFonts w:ascii="Times New Roman" w:hAnsi="Times New Roman"/>
          <w:color w:val="000000"/>
          <w:sz w:val="20"/>
        </w:rPr>
        <w:t>Travel Card</w:t>
      </w:r>
      <w:r w:rsidR="00E90125" w:rsidRPr="00612712">
        <w:rPr>
          <w:rFonts w:ascii="Times New Roman" w:hAnsi="Times New Roman"/>
          <w:color w:val="000000"/>
          <w:sz w:val="20"/>
        </w:rPr>
        <w:t>.  T</w:t>
      </w:r>
      <w:r w:rsidRPr="00612712">
        <w:rPr>
          <w:rFonts w:ascii="Times New Roman" w:hAnsi="Times New Roman"/>
          <w:color w:val="000000"/>
          <w:sz w:val="20"/>
        </w:rPr>
        <w:t xml:space="preserve">he </w:t>
      </w:r>
      <w:r w:rsidR="00B553E7" w:rsidRPr="00612712">
        <w:rPr>
          <w:rFonts w:ascii="Times New Roman" w:hAnsi="Times New Roman"/>
          <w:color w:val="000000"/>
          <w:sz w:val="20"/>
        </w:rPr>
        <w:t xml:space="preserve">Travel </w:t>
      </w:r>
      <w:r w:rsidRPr="00612712">
        <w:rPr>
          <w:rFonts w:ascii="Times New Roman" w:hAnsi="Times New Roman"/>
          <w:color w:val="000000"/>
          <w:sz w:val="20"/>
        </w:rPr>
        <w:t xml:space="preserve">Card </w:t>
      </w:r>
      <w:r w:rsidR="00B553E7" w:rsidRPr="00612712">
        <w:rPr>
          <w:rFonts w:ascii="Times New Roman" w:hAnsi="Times New Roman"/>
          <w:color w:val="000000"/>
          <w:sz w:val="20"/>
        </w:rPr>
        <w:t>must</w:t>
      </w:r>
      <w:r w:rsidR="00ED3384" w:rsidRPr="00612712">
        <w:rPr>
          <w:rFonts w:ascii="Times New Roman" w:hAnsi="Times New Roman"/>
          <w:color w:val="000000"/>
          <w:sz w:val="20"/>
        </w:rPr>
        <w:t xml:space="preserve"> only</w:t>
      </w:r>
      <w:r w:rsidR="00B553E7" w:rsidRPr="00612712">
        <w:rPr>
          <w:rFonts w:ascii="Times New Roman" w:hAnsi="Times New Roman"/>
          <w:color w:val="000000"/>
          <w:sz w:val="20"/>
        </w:rPr>
        <w:t xml:space="preserve"> be used for State of Louisiana official business travel</w:t>
      </w:r>
      <w:r w:rsidR="00ED3384" w:rsidRPr="00612712">
        <w:rPr>
          <w:rFonts w:ascii="Times New Roman" w:hAnsi="Times New Roman"/>
          <w:color w:val="000000"/>
          <w:sz w:val="20"/>
        </w:rPr>
        <w:t>.</w:t>
      </w:r>
      <w:r w:rsidR="00B553E7" w:rsidRPr="00612712">
        <w:rPr>
          <w:rFonts w:ascii="Times New Roman" w:hAnsi="Times New Roman"/>
          <w:color w:val="000000"/>
          <w:sz w:val="20"/>
        </w:rPr>
        <w:t xml:space="preserve"> All </w:t>
      </w:r>
      <w:r w:rsidR="00DF77B9" w:rsidRPr="00612712">
        <w:rPr>
          <w:rFonts w:ascii="Times New Roman" w:hAnsi="Times New Roman"/>
          <w:color w:val="000000"/>
          <w:sz w:val="20"/>
        </w:rPr>
        <w:t>acceptable</w:t>
      </w:r>
      <w:r w:rsidR="00B553E7" w:rsidRPr="00612712">
        <w:rPr>
          <w:rFonts w:ascii="Times New Roman" w:hAnsi="Times New Roman"/>
          <w:color w:val="000000"/>
          <w:sz w:val="20"/>
        </w:rPr>
        <w:t xml:space="preserve"> charges must be in </w:t>
      </w:r>
      <w:r w:rsidR="002558E2" w:rsidRPr="00612712">
        <w:rPr>
          <w:rFonts w:ascii="Times New Roman" w:hAnsi="Times New Roman"/>
          <w:color w:val="000000"/>
          <w:sz w:val="20"/>
        </w:rPr>
        <w:t>accordance</w:t>
      </w:r>
      <w:r w:rsidR="00B553E7" w:rsidRPr="00612712">
        <w:rPr>
          <w:rFonts w:ascii="Times New Roman" w:hAnsi="Times New Roman"/>
          <w:color w:val="000000"/>
          <w:sz w:val="20"/>
        </w:rPr>
        <w:t xml:space="preserve"> with </w:t>
      </w:r>
      <w:r w:rsidR="00316382" w:rsidRPr="00612712">
        <w:rPr>
          <w:rFonts w:ascii="Times New Roman" w:hAnsi="Times New Roman"/>
          <w:color w:val="000000"/>
          <w:sz w:val="20"/>
        </w:rPr>
        <w:t xml:space="preserve">current </w:t>
      </w:r>
      <w:r w:rsidR="00B553E7" w:rsidRPr="00612712">
        <w:rPr>
          <w:rFonts w:ascii="Times New Roman" w:hAnsi="Times New Roman"/>
          <w:color w:val="000000"/>
          <w:sz w:val="20"/>
        </w:rPr>
        <w:t xml:space="preserve">PPM49 allowances, State of Louisiana State </w:t>
      </w:r>
      <w:r w:rsidR="00612712" w:rsidRPr="00612712">
        <w:rPr>
          <w:rFonts w:ascii="Times New Roman" w:hAnsi="Times New Roman"/>
          <w:color w:val="000000"/>
          <w:sz w:val="20"/>
        </w:rPr>
        <w:t>Travel Card and CBA Policies</w:t>
      </w:r>
      <w:r w:rsidR="00B553E7" w:rsidRPr="00612712">
        <w:rPr>
          <w:rFonts w:ascii="Times New Roman" w:hAnsi="Times New Roman"/>
          <w:color w:val="000000"/>
          <w:sz w:val="20"/>
        </w:rPr>
        <w:t>,</w:t>
      </w:r>
      <w:r w:rsidR="00B553E7" w:rsidRPr="00612712">
        <w:rPr>
          <w:rFonts w:ascii="Times New Roman" w:hAnsi="Times New Roman"/>
          <w:color w:val="FF0000"/>
          <w:sz w:val="20"/>
        </w:rPr>
        <w:t xml:space="preserve"> </w:t>
      </w:r>
      <w:r w:rsidR="00EB6DCC">
        <w:rPr>
          <w:rFonts w:ascii="Times New Roman" w:hAnsi="Times New Roman"/>
          <w:color w:val="000000"/>
          <w:sz w:val="20"/>
        </w:rPr>
        <w:t>_____</w:t>
      </w:r>
      <w:r w:rsidR="00E42B62" w:rsidRPr="009A1200">
        <w:rPr>
          <w:rFonts w:ascii="Times New Roman" w:hAnsi="Times New Roman"/>
          <w:color w:val="000000"/>
          <w:sz w:val="20"/>
          <w:u w:val="single"/>
        </w:rPr>
        <w:t>ULM</w:t>
      </w:r>
      <w:r w:rsidR="00EB6DCC">
        <w:rPr>
          <w:rFonts w:ascii="Times New Roman" w:hAnsi="Times New Roman"/>
          <w:color w:val="000000"/>
          <w:sz w:val="20"/>
        </w:rPr>
        <w:t xml:space="preserve">______ </w:t>
      </w:r>
      <w:r w:rsidR="00E12754" w:rsidRPr="00612712">
        <w:rPr>
          <w:rFonts w:ascii="Times New Roman" w:hAnsi="Times New Roman"/>
          <w:sz w:val="20"/>
        </w:rPr>
        <w:t xml:space="preserve">Travel </w:t>
      </w:r>
      <w:r w:rsidR="00B553E7" w:rsidRPr="00612712">
        <w:rPr>
          <w:rFonts w:ascii="Times New Roman" w:hAnsi="Times New Roman"/>
          <w:color w:val="000000" w:themeColor="text1"/>
          <w:sz w:val="20"/>
        </w:rPr>
        <w:t>Policy</w:t>
      </w:r>
      <w:r w:rsidR="00D55BE9" w:rsidRPr="00612712">
        <w:rPr>
          <w:rFonts w:ascii="Times New Roman" w:hAnsi="Times New Roman"/>
          <w:color w:val="000000" w:themeColor="text1"/>
          <w:sz w:val="20"/>
        </w:rPr>
        <w:t>,</w:t>
      </w:r>
      <w:r w:rsidR="00B553E7" w:rsidRPr="00612712">
        <w:rPr>
          <w:rFonts w:ascii="Times New Roman" w:hAnsi="Times New Roman"/>
          <w:color w:val="000000" w:themeColor="text1"/>
          <w:sz w:val="20"/>
        </w:rPr>
        <w:t xml:space="preserve"> </w:t>
      </w:r>
      <w:r w:rsidR="00B553E7" w:rsidRPr="00612712">
        <w:rPr>
          <w:rFonts w:ascii="Times New Roman" w:hAnsi="Times New Roman"/>
          <w:color w:val="000000"/>
          <w:sz w:val="20"/>
        </w:rPr>
        <w:t xml:space="preserve">and all current purchasing rules and regulations, if applicable.  </w:t>
      </w:r>
    </w:p>
    <w:p w14:paraId="46DEC2A2" w14:textId="77777777" w:rsidR="00160959" w:rsidRPr="00612712" w:rsidRDefault="00160959" w:rsidP="003804E0">
      <w:pPr>
        <w:autoSpaceDE w:val="0"/>
        <w:autoSpaceDN w:val="0"/>
        <w:adjustRightInd w:val="0"/>
        <w:rPr>
          <w:rFonts w:ascii="Times New Roman" w:hAnsi="Times New Roman"/>
          <w:color w:val="000000"/>
          <w:sz w:val="20"/>
        </w:rPr>
      </w:pPr>
    </w:p>
    <w:p w14:paraId="6ADD9E82" w14:textId="77777777" w:rsidR="00914ED9" w:rsidRPr="00612712" w:rsidRDefault="00612712" w:rsidP="003804E0">
      <w:pPr>
        <w:autoSpaceDE w:val="0"/>
        <w:autoSpaceDN w:val="0"/>
        <w:adjustRightInd w:val="0"/>
        <w:rPr>
          <w:rFonts w:ascii="Times New Roman" w:hAnsi="Times New Roman"/>
          <w:color w:val="000000"/>
          <w:sz w:val="20"/>
        </w:rPr>
      </w:pPr>
      <w:r w:rsidRPr="00612712">
        <w:rPr>
          <w:rFonts w:ascii="Times New Roman" w:hAnsi="Times New Roman"/>
          <w:color w:val="000000"/>
          <w:sz w:val="20"/>
        </w:rPr>
        <w:t>I</w:t>
      </w:r>
      <w:r w:rsidR="00914ED9" w:rsidRPr="00612712">
        <w:rPr>
          <w:rFonts w:ascii="Times New Roman" w:hAnsi="Times New Roman"/>
          <w:color w:val="000000"/>
          <w:sz w:val="20"/>
        </w:rPr>
        <w:t xml:space="preserve"> (“Cardholder”)</w:t>
      </w:r>
      <w:r w:rsidR="003804E0" w:rsidRPr="00612712">
        <w:rPr>
          <w:rFonts w:ascii="Times New Roman" w:hAnsi="Times New Roman"/>
          <w:color w:val="000000"/>
          <w:sz w:val="20"/>
        </w:rPr>
        <w:t xml:space="preserve"> agree that upon receipt of the T</w:t>
      </w:r>
      <w:r w:rsidR="00B553E7" w:rsidRPr="00612712">
        <w:rPr>
          <w:rFonts w:ascii="Times New Roman" w:hAnsi="Times New Roman"/>
          <w:color w:val="000000"/>
          <w:sz w:val="20"/>
        </w:rPr>
        <w:t xml:space="preserve">ravel </w:t>
      </w:r>
      <w:r w:rsidR="003804E0" w:rsidRPr="00612712">
        <w:rPr>
          <w:rFonts w:ascii="Times New Roman" w:hAnsi="Times New Roman"/>
          <w:color w:val="000000"/>
          <w:sz w:val="20"/>
        </w:rPr>
        <w:t>Card I shall comply with the applicable rules</w:t>
      </w:r>
      <w:r w:rsidR="002415FF" w:rsidRPr="00612712">
        <w:rPr>
          <w:rFonts w:ascii="Times New Roman" w:hAnsi="Times New Roman"/>
          <w:color w:val="000000"/>
          <w:sz w:val="20"/>
        </w:rPr>
        <w:t xml:space="preserve"> </w:t>
      </w:r>
      <w:r w:rsidR="003804E0" w:rsidRPr="00612712">
        <w:rPr>
          <w:rFonts w:ascii="Times New Roman" w:hAnsi="Times New Roman"/>
          <w:color w:val="000000"/>
          <w:sz w:val="20"/>
        </w:rPr>
        <w:t xml:space="preserve">and policies listed above, this Agreement, and any subsequent revisions to any of the foregoing. </w:t>
      </w:r>
    </w:p>
    <w:p w14:paraId="5316E360" w14:textId="77777777" w:rsidR="00E12754" w:rsidRPr="00612712" w:rsidRDefault="00E12754" w:rsidP="003804E0">
      <w:pPr>
        <w:autoSpaceDE w:val="0"/>
        <w:autoSpaceDN w:val="0"/>
        <w:adjustRightInd w:val="0"/>
        <w:rPr>
          <w:rFonts w:ascii="Times New Roman" w:hAnsi="Times New Roman"/>
          <w:color w:val="000000"/>
          <w:sz w:val="20"/>
          <w:u w:val="single"/>
        </w:rPr>
      </w:pPr>
    </w:p>
    <w:p w14:paraId="301DC759" w14:textId="77777777" w:rsidR="00914ED9" w:rsidRPr="00612712" w:rsidRDefault="00914ED9" w:rsidP="003804E0">
      <w:pPr>
        <w:autoSpaceDE w:val="0"/>
        <w:autoSpaceDN w:val="0"/>
        <w:adjustRightInd w:val="0"/>
        <w:rPr>
          <w:rFonts w:ascii="Times New Roman" w:hAnsi="Times New Roman"/>
          <w:sz w:val="20"/>
          <w:u w:val="single"/>
        </w:rPr>
      </w:pPr>
      <w:r w:rsidRPr="00612712">
        <w:rPr>
          <w:rFonts w:ascii="Times New Roman" w:hAnsi="Times New Roman"/>
          <w:sz w:val="20"/>
          <w:u w:val="single"/>
        </w:rPr>
        <w:t>Conditions for Use</w:t>
      </w:r>
      <w:r w:rsidR="00862C21" w:rsidRPr="00612712">
        <w:rPr>
          <w:rFonts w:ascii="Times New Roman" w:hAnsi="Times New Roman"/>
          <w:sz w:val="20"/>
          <w:u w:val="single"/>
        </w:rPr>
        <w:t xml:space="preserve"> of Travel Card</w:t>
      </w:r>
    </w:p>
    <w:p w14:paraId="01756346" w14:textId="77777777" w:rsidR="00F914A2" w:rsidRPr="00612712" w:rsidRDefault="003804E0" w:rsidP="00F914A2">
      <w:pPr>
        <w:autoSpaceDE w:val="0"/>
        <w:autoSpaceDN w:val="0"/>
        <w:adjustRightInd w:val="0"/>
        <w:rPr>
          <w:rFonts w:ascii="Times New Roman" w:hAnsi="Times New Roman"/>
          <w:sz w:val="20"/>
        </w:rPr>
      </w:pPr>
      <w:r w:rsidRPr="00612712">
        <w:rPr>
          <w:rFonts w:ascii="Times New Roman" w:hAnsi="Times New Roman"/>
          <w:sz w:val="20"/>
        </w:rPr>
        <w:t>As the cardholder, I agree to accept responsibility for</w:t>
      </w:r>
      <w:r w:rsidR="00160959" w:rsidRPr="00612712">
        <w:rPr>
          <w:rFonts w:ascii="Times New Roman" w:hAnsi="Times New Roman"/>
          <w:sz w:val="20"/>
        </w:rPr>
        <w:t xml:space="preserve"> all charges against the card and</w:t>
      </w:r>
      <w:r w:rsidRPr="00612712">
        <w:rPr>
          <w:rFonts w:ascii="Times New Roman" w:hAnsi="Times New Roman"/>
          <w:sz w:val="20"/>
        </w:rPr>
        <w:t xml:space="preserve"> the protection and proper use of the </w:t>
      </w:r>
      <w:r w:rsidR="00E90125" w:rsidRPr="00612712">
        <w:rPr>
          <w:rFonts w:ascii="Times New Roman" w:hAnsi="Times New Roman"/>
          <w:sz w:val="20"/>
        </w:rPr>
        <w:t>T</w:t>
      </w:r>
      <w:r w:rsidR="00B553E7" w:rsidRPr="00612712">
        <w:rPr>
          <w:rFonts w:ascii="Times New Roman" w:hAnsi="Times New Roman"/>
          <w:sz w:val="20"/>
        </w:rPr>
        <w:t xml:space="preserve">ravel </w:t>
      </w:r>
      <w:r w:rsidRPr="00612712">
        <w:rPr>
          <w:rFonts w:ascii="Times New Roman" w:hAnsi="Times New Roman"/>
          <w:sz w:val="20"/>
        </w:rPr>
        <w:t>Card as outlined in this Agreement and all relevant rules and policies</w:t>
      </w:r>
      <w:r w:rsidR="002415FF" w:rsidRPr="00612712">
        <w:rPr>
          <w:rFonts w:ascii="Times New Roman" w:hAnsi="Times New Roman"/>
          <w:sz w:val="20"/>
        </w:rPr>
        <w:t>, which I have read and completely understand</w:t>
      </w:r>
      <w:r w:rsidRPr="00612712">
        <w:rPr>
          <w:rFonts w:ascii="Times New Roman" w:hAnsi="Times New Roman"/>
          <w:sz w:val="20"/>
        </w:rPr>
        <w:t>. I further agree to:</w:t>
      </w:r>
    </w:p>
    <w:p w14:paraId="0F6E21EA" w14:textId="77777777" w:rsidR="00E215F0" w:rsidRPr="00612712" w:rsidRDefault="00E215F0" w:rsidP="00F914A2">
      <w:pPr>
        <w:autoSpaceDE w:val="0"/>
        <w:autoSpaceDN w:val="0"/>
        <w:adjustRightInd w:val="0"/>
        <w:rPr>
          <w:rFonts w:ascii="Times New Roman" w:hAnsi="Times New Roman"/>
          <w:sz w:val="20"/>
        </w:rPr>
      </w:pPr>
    </w:p>
    <w:p w14:paraId="0F17CB4E" w14:textId="77777777" w:rsidR="00E215F0" w:rsidRPr="00612712" w:rsidRDefault="00E215F0" w:rsidP="00E215F0">
      <w:pPr>
        <w:pStyle w:val="ListParagraph"/>
        <w:numPr>
          <w:ilvl w:val="0"/>
          <w:numId w:val="2"/>
        </w:numPr>
        <w:autoSpaceDE w:val="0"/>
        <w:autoSpaceDN w:val="0"/>
        <w:adjustRightInd w:val="0"/>
        <w:ind w:left="720"/>
        <w:rPr>
          <w:rFonts w:ascii="Times New Roman" w:hAnsi="Times New Roman"/>
          <w:sz w:val="20"/>
        </w:rPr>
      </w:pPr>
      <w:r w:rsidRPr="00612712">
        <w:rPr>
          <w:rFonts w:ascii="Times New Roman" w:hAnsi="Times New Roman"/>
          <w:sz w:val="20"/>
        </w:rPr>
        <w:t>Never use the Travel Card for the purpose of paying vendors for allowable purchases of goods and services which are not for official state business travel;</w:t>
      </w:r>
    </w:p>
    <w:p w14:paraId="1EDF1E48" w14:textId="77777777" w:rsidR="00E215F0" w:rsidRPr="00612712" w:rsidRDefault="00E215F0" w:rsidP="00E215F0">
      <w:pPr>
        <w:pStyle w:val="ListParagraph"/>
        <w:numPr>
          <w:ilvl w:val="0"/>
          <w:numId w:val="2"/>
        </w:numPr>
        <w:autoSpaceDE w:val="0"/>
        <w:autoSpaceDN w:val="0"/>
        <w:adjustRightInd w:val="0"/>
        <w:ind w:left="720"/>
        <w:rPr>
          <w:rFonts w:ascii="Times New Roman" w:hAnsi="Times New Roman"/>
          <w:sz w:val="20"/>
        </w:rPr>
      </w:pPr>
      <w:r w:rsidRPr="00612712">
        <w:rPr>
          <w:rFonts w:ascii="Times New Roman" w:hAnsi="Times New Roman"/>
          <w:sz w:val="20"/>
        </w:rPr>
        <w:t>Never use the Travel Card for personal purchases or personal travel;</w:t>
      </w:r>
    </w:p>
    <w:p w14:paraId="70996F0E" w14:textId="77777777" w:rsidR="00E215F0" w:rsidRPr="00612712" w:rsidRDefault="00E215F0" w:rsidP="00E215F0">
      <w:pPr>
        <w:pStyle w:val="ListParagraph"/>
        <w:numPr>
          <w:ilvl w:val="0"/>
          <w:numId w:val="2"/>
        </w:numPr>
        <w:autoSpaceDE w:val="0"/>
        <w:autoSpaceDN w:val="0"/>
        <w:adjustRightInd w:val="0"/>
        <w:ind w:left="720"/>
        <w:rPr>
          <w:rFonts w:ascii="Times New Roman" w:hAnsi="Times New Roman"/>
          <w:sz w:val="20"/>
        </w:rPr>
      </w:pPr>
      <w:r w:rsidRPr="00612712">
        <w:rPr>
          <w:rFonts w:ascii="Times New Roman" w:hAnsi="Times New Roman"/>
          <w:sz w:val="20"/>
        </w:rPr>
        <w:t>Never allow others to use the Travel Card or use my card for other’s travel expenses;</w:t>
      </w:r>
    </w:p>
    <w:p w14:paraId="49466BCD" w14:textId="77777777" w:rsidR="00E215F0" w:rsidRPr="00612712" w:rsidRDefault="00E215F0" w:rsidP="00E215F0">
      <w:pPr>
        <w:pStyle w:val="ListParagraph"/>
        <w:numPr>
          <w:ilvl w:val="0"/>
          <w:numId w:val="2"/>
        </w:numPr>
        <w:autoSpaceDE w:val="0"/>
        <w:autoSpaceDN w:val="0"/>
        <w:adjustRightInd w:val="0"/>
        <w:ind w:left="720"/>
        <w:rPr>
          <w:rFonts w:ascii="Times New Roman" w:hAnsi="Times New Roman"/>
          <w:sz w:val="20"/>
        </w:rPr>
      </w:pPr>
      <w:r w:rsidRPr="00612712">
        <w:rPr>
          <w:rFonts w:ascii="Times New Roman" w:hAnsi="Times New Roman"/>
          <w:sz w:val="20"/>
        </w:rPr>
        <w:t>Always obtain and submit all receipts, invoices and other necessary documents for each transactions as well as verify the charges on the Travel Card and to submit such charges for approval, dispute, credits, and/or fraud processing; and</w:t>
      </w:r>
    </w:p>
    <w:p w14:paraId="2DA27582" w14:textId="469524F1" w:rsidR="00E215F0" w:rsidRPr="00612712" w:rsidRDefault="00E215F0" w:rsidP="00E215F0">
      <w:pPr>
        <w:pStyle w:val="ListParagraph"/>
        <w:numPr>
          <w:ilvl w:val="0"/>
          <w:numId w:val="2"/>
        </w:numPr>
        <w:autoSpaceDE w:val="0"/>
        <w:autoSpaceDN w:val="0"/>
        <w:adjustRightInd w:val="0"/>
        <w:ind w:left="720"/>
        <w:rPr>
          <w:rFonts w:ascii="Times New Roman" w:hAnsi="Times New Roman"/>
          <w:sz w:val="20"/>
        </w:rPr>
      </w:pPr>
      <w:r w:rsidRPr="00612712">
        <w:rPr>
          <w:rFonts w:ascii="Times New Roman" w:hAnsi="Times New Roman"/>
          <w:sz w:val="20"/>
        </w:rPr>
        <w:t xml:space="preserve">Always reconcile travel-related charges within the </w:t>
      </w:r>
      <w:r w:rsidR="00EB6DCC">
        <w:rPr>
          <w:rFonts w:ascii="Times New Roman" w:hAnsi="Times New Roman"/>
          <w:sz w:val="20"/>
        </w:rPr>
        <w:t>State/</w:t>
      </w:r>
      <w:r w:rsidR="008818AF">
        <w:rPr>
          <w:rFonts w:ascii="Times New Roman" w:hAnsi="Times New Roman"/>
          <w:color w:val="000000"/>
          <w:sz w:val="20"/>
        </w:rPr>
        <w:t>_____</w:t>
      </w:r>
      <w:r w:rsidR="00E42B62" w:rsidRPr="009A1200">
        <w:rPr>
          <w:rFonts w:ascii="Times New Roman" w:hAnsi="Times New Roman"/>
          <w:color w:val="000000"/>
          <w:sz w:val="20"/>
          <w:u w:val="single"/>
        </w:rPr>
        <w:t>ULM</w:t>
      </w:r>
      <w:r w:rsidR="008818AF">
        <w:rPr>
          <w:rFonts w:ascii="Times New Roman" w:hAnsi="Times New Roman"/>
          <w:color w:val="000000"/>
          <w:sz w:val="20"/>
        </w:rPr>
        <w:t xml:space="preserve">______ </w:t>
      </w:r>
      <w:r w:rsidRPr="00612712">
        <w:rPr>
          <w:rFonts w:ascii="Times New Roman" w:hAnsi="Times New Roman"/>
          <w:sz w:val="20"/>
        </w:rPr>
        <w:t xml:space="preserve"> prescribed timelines</w:t>
      </w:r>
      <w:r w:rsidR="00EB6DCC">
        <w:rPr>
          <w:rFonts w:ascii="Times New Roman" w:hAnsi="Times New Roman"/>
          <w:sz w:val="20"/>
        </w:rPr>
        <w:t xml:space="preserve">. </w:t>
      </w:r>
      <w:r w:rsidRPr="00612712">
        <w:rPr>
          <w:rFonts w:ascii="Times New Roman" w:hAnsi="Times New Roman"/>
          <w:sz w:val="20"/>
        </w:rPr>
        <w:t>I understand and agree that DOA</w:t>
      </w:r>
      <w:r w:rsidR="00EB6DCC">
        <w:rPr>
          <w:rFonts w:ascii="Times New Roman" w:hAnsi="Times New Roman"/>
          <w:sz w:val="20"/>
        </w:rPr>
        <w:t>/</w:t>
      </w:r>
      <w:r w:rsidR="008818AF">
        <w:rPr>
          <w:rFonts w:ascii="Times New Roman" w:hAnsi="Times New Roman"/>
          <w:color w:val="000000"/>
          <w:sz w:val="20"/>
        </w:rPr>
        <w:t>_____</w:t>
      </w:r>
      <w:r w:rsidR="00E42B62" w:rsidRPr="009A1200">
        <w:rPr>
          <w:rFonts w:ascii="Times New Roman" w:hAnsi="Times New Roman"/>
          <w:color w:val="000000"/>
          <w:sz w:val="20"/>
          <w:u w:val="single"/>
        </w:rPr>
        <w:t>ULM</w:t>
      </w:r>
      <w:r w:rsidR="008818AF">
        <w:rPr>
          <w:rFonts w:ascii="Times New Roman" w:hAnsi="Times New Roman"/>
          <w:color w:val="000000"/>
          <w:sz w:val="20"/>
        </w:rPr>
        <w:t xml:space="preserve">______ </w:t>
      </w:r>
      <w:r w:rsidRPr="00612712">
        <w:rPr>
          <w:rFonts w:ascii="Times New Roman" w:hAnsi="Times New Roman"/>
          <w:sz w:val="20"/>
        </w:rPr>
        <w:t>will monitor the use of Travel Card and that I will be personally liable for any unauthorized use thereof.</w:t>
      </w:r>
    </w:p>
    <w:p w14:paraId="4C82D47E" w14:textId="77777777" w:rsidR="002558E2" w:rsidRPr="00612712" w:rsidRDefault="002558E2" w:rsidP="003804E0">
      <w:pPr>
        <w:autoSpaceDE w:val="0"/>
        <w:autoSpaceDN w:val="0"/>
        <w:adjustRightInd w:val="0"/>
        <w:rPr>
          <w:rFonts w:ascii="Times New Roman" w:hAnsi="Times New Roman"/>
          <w:sz w:val="20"/>
        </w:rPr>
      </w:pPr>
    </w:p>
    <w:p w14:paraId="521EBE90" w14:textId="77777777" w:rsidR="00914ED9" w:rsidRPr="00612712" w:rsidRDefault="00010581" w:rsidP="002558E2">
      <w:pPr>
        <w:autoSpaceDE w:val="0"/>
        <w:autoSpaceDN w:val="0"/>
        <w:adjustRightInd w:val="0"/>
        <w:rPr>
          <w:rFonts w:ascii="Times New Roman" w:hAnsi="Times New Roman"/>
          <w:sz w:val="20"/>
          <w:u w:val="single"/>
        </w:rPr>
      </w:pPr>
      <w:r w:rsidRPr="00612712">
        <w:rPr>
          <w:rFonts w:ascii="Times New Roman" w:hAnsi="Times New Roman"/>
          <w:sz w:val="20"/>
          <w:u w:val="single"/>
        </w:rPr>
        <w:t>Penalties for Misu</w:t>
      </w:r>
      <w:r w:rsidR="00914ED9" w:rsidRPr="00612712">
        <w:rPr>
          <w:rFonts w:ascii="Times New Roman" w:hAnsi="Times New Roman"/>
          <w:sz w:val="20"/>
          <w:u w:val="single"/>
        </w:rPr>
        <w:t>se of Travel Card</w:t>
      </w:r>
    </w:p>
    <w:p w14:paraId="00817D86" w14:textId="2450C096" w:rsidR="00914ED9" w:rsidRPr="00612712" w:rsidRDefault="002558E2" w:rsidP="002558E2">
      <w:pPr>
        <w:autoSpaceDE w:val="0"/>
        <w:autoSpaceDN w:val="0"/>
        <w:adjustRightInd w:val="0"/>
        <w:rPr>
          <w:rFonts w:ascii="Times New Roman" w:hAnsi="Times New Roman"/>
          <w:sz w:val="20"/>
        </w:rPr>
      </w:pPr>
      <w:r w:rsidRPr="00612712">
        <w:rPr>
          <w:rFonts w:ascii="Times New Roman" w:hAnsi="Times New Roman"/>
          <w:sz w:val="20"/>
        </w:rPr>
        <w:t>I acknowledge and agree that</w:t>
      </w:r>
      <w:r w:rsidR="00914ED9" w:rsidRPr="00612712">
        <w:rPr>
          <w:rFonts w:ascii="Times New Roman" w:hAnsi="Times New Roman"/>
          <w:sz w:val="20"/>
        </w:rPr>
        <w:t xml:space="preserve"> I understand that in the case of my willful or negligent default of my obligations under this Agreement,</w:t>
      </w:r>
      <w:r w:rsidR="00E12754" w:rsidRPr="00612712">
        <w:rPr>
          <w:rFonts w:ascii="Times New Roman" w:hAnsi="Times New Roman"/>
          <w:sz w:val="20"/>
        </w:rPr>
        <w:t xml:space="preserve"> the State/</w:t>
      </w:r>
      <w:r w:rsidR="008818AF">
        <w:rPr>
          <w:rFonts w:ascii="Times New Roman" w:hAnsi="Times New Roman"/>
          <w:color w:val="000000"/>
          <w:sz w:val="20"/>
        </w:rPr>
        <w:t>_____</w:t>
      </w:r>
      <w:r w:rsidR="00E42B62" w:rsidRPr="009A1200">
        <w:rPr>
          <w:rFonts w:ascii="Times New Roman" w:hAnsi="Times New Roman"/>
          <w:color w:val="000000"/>
          <w:sz w:val="20"/>
          <w:u w:val="single"/>
        </w:rPr>
        <w:t>ULM</w:t>
      </w:r>
      <w:r w:rsidR="008818AF">
        <w:rPr>
          <w:rFonts w:ascii="Times New Roman" w:hAnsi="Times New Roman"/>
          <w:color w:val="000000"/>
          <w:sz w:val="20"/>
        </w:rPr>
        <w:t xml:space="preserve">______ </w:t>
      </w:r>
      <w:r w:rsidRPr="00612712">
        <w:rPr>
          <w:rFonts w:ascii="Times New Roman" w:hAnsi="Times New Roman"/>
          <w:sz w:val="20"/>
        </w:rPr>
        <w:t xml:space="preserve">has the </w:t>
      </w:r>
      <w:r w:rsidR="00914ED9" w:rsidRPr="00612712">
        <w:rPr>
          <w:rFonts w:ascii="Times New Roman" w:hAnsi="Times New Roman"/>
          <w:sz w:val="20"/>
        </w:rPr>
        <w:t xml:space="preserve">following </w:t>
      </w:r>
      <w:r w:rsidRPr="00612712">
        <w:rPr>
          <w:rFonts w:ascii="Times New Roman" w:hAnsi="Times New Roman"/>
          <w:sz w:val="20"/>
        </w:rPr>
        <w:t>right</w:t>
      </w:r>
      <w:r w:rsidR="00914ED9" w:rsidRPr="00612712">
        <w:rPr>
          <w:rFonts w:ascii="Times New Roman" w:hAnsi="Times New Roman"/>
          <w:sz w:val="20"/>
        </w:rPr>
        <w:t>s</w:t>
      </w:r>
      <w:r w:rsidRPr="00612712">
        <w:rPr>
          <w:rFonts w:ascii="Times New Roman" w:hAnsi="Times New Roman"/>
          <w:sz w:val="20"/>
        </w:rPr>
        <w:t>, to the extent authorized by law</w:t>
      </w:r>
      <w:r w:rsidR="00914ED9" w:rsidRPr="00612712">
        <w:rPr>
          <w:rFonts w:ascii="Times New Roman" w:hAnsi="Times New Roman"/>
          <w:sz w:val="20"/>
        </w:rPr>
        <w:t>:</w:t>
      </w:r>
    </w:p>
    <w:p w14:paraId="02B91DAE" w14:textId="77777777" w:rsidR="00E215F0" w:rsidRPr="00612712" w:rsidRDefault="00E215F0" w:rsidP="002558E2">
      <w:pPr>
        <w:autoSpaceDE w:val="0"/>
        <w:autoSpaceDN w:val="0"/>
        <w:adjustRightInd w:val="0"/>
        <w:rPr>
          <w:rFonts w:ascii="Times New Roman" w:hAnsi="Times New Roman"/>
          <w:sz w:val="20"/>
        </w:rPr>
      </w:pPr>
    </w:p>
    <w:p w14:paraId="12B43ED5" w14:textId="75800799" w:rsidR="00E215F0" w:rsidRPr="00612712" w:rsidRDefault="00E215F0" w:rsidP="00E215F0">
      <w:pPr>
        <w:pStyle w:val="ListParagraph"/>
        <w:numPr>
          <w:ilvl w:val="0"/>
          <w:numId w:val="5"/>
        </w:numPr>
        <w:autoSpaceDE w:val="0"/>
        <w:autoSpaceDN w:val="0"/>
        <w:adjustRightInd w:val="0"/>
        <w:rPr>
          <w:rFonts w:ascii="Times New Roman" w:hAnsi="Times New Roman"/>
          <w:sz w:val="20"/>
        </w:rPr>
      </w:pPr>
      <w:r w:rsidRPr="00612712">
        <w:rPr>
          <w:rFonts w:ascii="Times New Roman" w:hAnsi="Times New Roman"/>
          <w:sz w:val="20"/>
        </w:rPr>
        <w:t>The State/</w:t>
      </w:r>
      <w:r w:rsidR="00EB6DCC">
        <w:rPr>
          <w:rFonts w:ascii="Times New Roman" w:hAnsi="Times New Roman"/>
          <w:sz w:val="20"/>
        </w:rPr>
        <w:t>DOA/</w:t>
      </w:r>
      <w:r w:rsidR="008818AF">
        <w:rPr>
          <w:rFonts w:ascii="Times New Roman" w:hAnsi="Times New Roman"/>
          <w:color w:val="000000"/>
          <w:sz w:val="20"/>
        </w:rPr>
        <w:t>_____</w:t>
      </w:r>
      <w:r w:rsidR="00E42B62" w:rsidRPr="009A1200">
        <w:rPr>
          <w:rFonts w:ascii="Times New Roman" w:hAnsi="Times New Roman"/>
          <w:color w:val="000000"/>
          <w:sz w:val="20"/>
          <w:u w:val="single"/>
        </w:rPr>
        <w:t>ULM</w:t>
      </w:r>
      <w:r w:rsidR="008818AF">
        <w:rPr>
          <w:rFonts w:ascii="Times New Roman" w:hAnsi="Times New Roman"/>
          <w:color w:val="000000"/>
          <w:sz w:val="20"/>
        </w:rPr>
        <w:t xml:space="preserve">______ </w:t>
      </w:r>
      <w:r w:rsidRPr="00612712">
        <w:rPr>
          <w:rFonts w:ascii="Times New Roman" w:hAnsi="Times New Roman"/>
          <w:sz w:val="20"/>
        </w:rPr>
        <w:t xml:space="preserve">may pursue any remedy for the recovery of </w:t>
      </w:r>
      <w:r w:rsidR="004A7ABB" w:rsidRPr="00612712">
        <w:rPr>
          <w:rFonts w:ascii="Times New Roman" w:hAnsi="Times New Roman"/>
          <w:sz w:val="20"/>
        </w:rPr>
        <w:t>improperly charged</w:t>
      </w:r>
      <w:r w:rsidRPr="00612712">
        <w:rPr>
          <w:rFonts w:ascii="Times New Roman" w:hAnsi="Times New Roman"/>
          <w:sz w:val="20"/>
        </w:rPr>
        <w:t xml:space="preserve"> amounts, including </w:t>
      </w:r>
      <w:r w:rsidR="004A7ABB" w:rsidRPr="00612712">
        <w:rPr>
          <w:rFonts w:ascii="Times New Roman" w:hAnsi="Times New Roman"/>
          <w:sz w:val="20"/>
        </w:rPr>
        <w:t>referral to the Office of Debt Recovery</w:t>
      </w:r>
      <w:r w:rsidRPr="00612712">
        <w:rPr>
          <w:rFonts w:ascii="Times New Roman" w:hAnsi="Times New Roman"/>
          <w:sz w:val="20"/>
        </w:rPr>
        <w:t xml:space="preserve"> for c</w:t>
      </w:r>
      <w:r w:rsidR="004A7ABB" w:rsidRPr="00612712">
        <w:rPr>
          <w:rFonts w:ascii="Times New Roman" w:hAnsi="Times New Roman"/>
          <w:sz w:val="20"/>
        </w:rPr>
        <w:t>ollection;</w:t>
      </w:r>
    </w:p>
    <w:p w14:paraId="27DB2D35" w14:textId="14B0A806" w:rsidR="00E215F0" w:rsidRPr="00612712" w:rsidRDefault="00E215F0" w:rsidP="00E215F0">
      <w:pPr>
        <w:pStyle w:val="ListParagraph"/>
        <w:numPr>
          <w:ilvl w:val="0"/>
          <w:numId w:val="5"/>
        </w:numPr>
        <w:autoSpaceDE w:val="0"/>
        <w:autoSpaceDN w:val="0"/>
        <w:adjustRightInd w:val="0"/>
        <w:rPr>
          <w:rFonts w:ascii="Times New Roman" w:hAnsi="Times New Roman"/>
          <w:sz w:val="20"/>
        </w:rPr>
      </w:pPr>
      <w:r w:rsidRPr="00612712">
        <w:rPr>
          <w:rFonts w:ascii="Times New Roman" w:hAnsi="Times New Roman"/>
          <w:sz w:val="20"/>
        </w:rPr>
        <w:t>The State/</w:t>
      </w:r>
      <w:r w:rsidR="008818AF">
        <w:rPr>
          <w:rFonts w:ascii="Times New Roman" w:hAnsi="Times New Roman"/>
          <w:color w:val="000000"/>
          <w:sz w:val="20"/>
        </w:rPr>
        <w:t>_____</w:t>
      </w:r>
      <w:r w:rsidR="00E42B62" w:rsidRPr="009A1200">
        <w:rPr>
          <w:rFonts w:ascii="Times New Roman" w:hAnsi="Times New Roman"/>
          <w:color w:val="000000"/>
          <w:sz w:val="20"/>
          <w:u w:val="single"/>
        </w:rPr>
        <w:t>ULM</w:t>
      </w:r>
      <w:r w:rsidR="008818AF">
        <w:rPr>
          <w:rFonts w:ascii="Times New Roman" w:hAnsi="Times New Roman"/>
          <w:color w:val="000000"/>
          <w:sz w:val="20"/>
        </w:rPr>
        <w:t xml:space="preserve">______ </w:t>
      </w:r>
      <w:r w:rsidRPr="00612712">
        <w:rPr>
          <w:rFonts w:ascii="Times New Roman" w:hAnsi="Times New Roman"/>
          <w:sz w:val="20"/>
        </w:rPr>
        <w:t xml:space="preserve">may </w:t>
      </w:r>
      <w:r w:rsidR="004A7ABB" w:rsidRPr="00612712">
        <w:rPr>
          <w:rFonts w:ascii="Times New Roman" w:hAnsi="Times New Roman"/>
          <w:sz w:val="20"/>
        </w:rPr>
        <w:t>pursue</w:t>
      </w:r>
      <w:r w:rsidRPr="00612712">
        <w:rPr>
          <w:rFonts w:ascii="Times New Roman" w:hAnsi="Times New Roman"/>
          <w:sz w:val="20"/>
        </w:rPr>
        <w:t xml:space="preserve"> any appropriate corrective action, including cancellation of card privileges</w:t>
      </w:r>
      <w:r w:rsidR="004A7ABB" w:rsidRPr="00612712">
        <w:rPr>
          <w:rFonts w:ascii="Times New Roman" w:hAnsi="Times New Roman"/>
          <w:sz w:val="20"/>
        </w:rPr>
        <w:t xml:space="preserve">, discipline </w:t>
      </w:r>
      <w:r w:rsidRPr="00612712">
        <w:rPr>
          <w:rFonts w:ascii="Times New Roman" w:hAnsi="Times New Roman"/>
          <w:sz w:val="20"/>
        </w:rPr>
        <w:t xml:space="preserve">up to </w:t>
      </w:r>
      <w:r w:rsidR="004A7ABB" w:rsidRPr="00612712">
        <w:rPr>
          <w:rFonts w:ascii="Times New Roman" w:hAnsi="Times New Roman"/>
          <w:sz w:val="20"/>
        </w:rPr>
        <w:t xml:space="preserve">dismissal, </w:t>
      </w:r>
      <w:r w:rsidRPr="00612712">
        <w:rPr>
          <w:rFonts w:ascii="Times New Roman" w:hAnsi="Times New Roman"/>
          <w:sz w:val="20"/>
        </w:rPr>
        <w:t xml:space="preserve">and </w:t>
      </w:r>
      <w:r w:rsidR="004A7ABB" w:rsidRPr="00612712">
        <w:rPr>
          <w:rFonts w:ascii="Times New Roman" w:hAnsi="Times New Roman"/>
          <w:sz w:val="20"/>
        </w:rPr>
        <w:t>criminal charges</w:t>
      </w:r>
      <w:r w:rsidR="008C3332">
        <w:rPr>
          <w:rFonts w:ascii="Times New Roman" w:hAnsi="Times New Roman"/>
          <w:sz w:val="20"/>
        </w:rPr>
        <w:t xml:space="preserve">. </w:t>
      </w:r>
      <w:r w:rsidRPr="00612712">
        <w:rPr>
          <w:rFonts w:ascii="Times New Roman" w:hAnsi="Times New Roman"/>
          <w:sz w:val="20"/>
        </w:rPr>
        <w:t xml:space="preserve">Once privileges are revoked, for any reason, the cardholder will not be allowed to receive a new card unless prior approval is granted through the Office of State </w:t>
      </w:r>
      <w:r w:rsidR="004A7ABB" w:rsidRPr="00612712">
        <w:rPr>
          <w:rFonts w:ascii="Times New Roman" w:hAnsi="Times New Roman"/>
          <w:sz w:val="20"/>
        </w:rPr>
        <w:t xml:space="preserve">Travel. Cash </w:t>
      </w:r>
      <w:r w:rsidRPr="00612712">
        <w:rPr>
          <w:rFonts w:ascii="Times New Roman" w:hAnsi="Times New Roman"/>
          <w:sz w:val="20"/>
        </w:rPr>
        <w:t xml:space="preserve">advances shall not be allowed. </w:t>
      </w:r>
    </w:p>
    <w:p w14:paraId="1E6221CF" w14:textId="77777777" w:rsidR="00E215F0" w:rsidRPr="00612712" w:rsidRDefault="00E215F0" w:rsidP="003804E0">
      <w:pPr>
        <w:autoSpaceDE w:val="0"/>
        <w:autoSpaceDN w:val="0"/>
        <w:adjustRightInd w:val="0"/>
        <w:rPr>
          <w:rFonts w:ascii="Times New Roman" w:hAnsi="Times New Roman"/>
          <w:sz w:val="20"/>
        </w:rPr>
      </w:pPr>
    </w:p>
    <w:p w14:paraId="35B7D256" w14:textId="77777777" w:rsidR="00E12754" w:rsidRPr="00612712" w:rsidRDefault="00E12754" w:rsidP="003804E0">
      <w:pPr>
        <w:autoSpaceDE w:val="0"/>
        <w:autoSpaceDN w:val="0"/>
        <w:adjustRightInd w:val="0"/>
        <w:rPr>
          <w:rFonts w:ascii="Times New Roman" w:hAnsi="Times New Roman"/>
          <w:sz w:val="20"/>
          <w:u w:val="single"/>
        </w:rPr>
      </w:pPr>
      <w:r w:rsidRPr="00612712">
        <w:rPr>
          <w:rFonts w:ascii="Times New Roman" w:hAnsi="Times New Roman"/>
          <w:sz w:val="20"/>
          <w:u w:val="single"/>
        </w:rPr>
        <w:t xml:space="preserve">Lost </w:t>
      </w:r>
      <w:r w:rsidR="00862C21" w:rsidRPr="00612712">
        <w:rPr>
          <w:rFonts w:ascii="Times New Roman" w:hAnsi="Times New Roman"/>
          <w:sz w:val="20"/>
          <w:u w:val="single"/>
        </w:rPr>
        <w:t xml:space="preserve">Travel </w:t>
      </w:r>
      <w:r w:rsidRPr="00612712">
        <w:rPr>
          <w:rFonts w:ascii="Times New Roman" w:hAnsi="Times New Roman"/>
          <w:sz w:val="20"/>
          <w:u w:val="single"/>
        </w:rPr>
        <w:t>Card</w:t>
      </w:r>
    </w:p>
    <w:p w14:paraId="680CFE0D" w14:textId="4B58D14D" w:rsidR="00E12754" w:rsidRPr="00612712" w:rsidRDefault="003804E0" w:rsidP="003804E0">
      <w:pPr>
        <w:autoSpaceDE w:val="0"/>
        <w:autoSpaceDN w:val="0"/>
        <w:adjustRightInd w:val="0"/>
        <w:rPr>
          <w:rFonts w:ascii="Times New Roman" w:hAnsi="Times New Roman"/>
          <w:sz w:val="20"/>
        </w:rPr>
      </w:pPr>
      <w:r w:rsidRPr="00612712">
        <w:rPr>
          <w:rFonts w:ascii="Times New Roman" w:hAnsi="Times New Roman"/>
          <w:sz w:val="20"/>
        </w:rPr>
        <w:t>If the T</w:t>
      </w:r>
      <w:r w:rsidR="002558E2" w:rsidRPr="00612712">
        <w:rPr>
          <w:rFonts w:ascii="Times New Roman" w:hAnsi="Times New Roman"/>
          <w:sz w:val="20"/>
        </w:rPr>
        <w:t xml:space="preserve">ravel </w:t>
      </w:r>
      <w:r w:rsidRPr="00612712">
        <w:rPr>
          <w:rFonts w:ascii="Times New Roman" w:hAnsi="Times New Roman"/>
          <w:sz w:val="20"/>
        </w:rPr>
        <w:t xml:space="preserve">Card is lost, stolen, or compromised in any manner, I shall immediately notify </w:t>
      </w:r>
      <w:r w:rsidR="008818AF">
        <w:rPr>
          <w:rFonts w:ascii="Times New Roman" w:hAnsi="Times New Roman"/>
          <w:color w:val="000000"/>
          <w:sz w:val="20"/>
        </w:rPr>
        <w:t>_____</w:t>
      </w:r>
      <w:r w:rsidR="00E42B62" w:rsidRPr="009A1200">
        <w:rPr>
          <w:rFonts w:ascii="Times New Roman" w:hAnsi="Times New Roman"/>
          <w:color w:val="000000"/>
          <w:sz w:val="20"/>
          <w:u w:val="single"/>
        </w:rPr>
        <w:t>ULM</w:t>
      </w:r>
      <w:r w:rsidR="008818AF">
        <w:rPr>
          <w:rFonts w:ascii="Times New Roman" w:hAnsi="Times New Roman"/>
          <w:color w:val="000000"/>
          <w:sz w:val="20"/>
        </w:rPr>
        <w:t xml:space="preserve">______ </w:t>
      </w:r>
      <w:r w:rsidR="00A72DAF" w:rsidRPr="00612712">
        <w:rPr>
          <w:rFonts w:ascii="Times New Roman" w:hAnsi="Times New Roman"/>
          <w:sz w:val="20"/>
        </w:rPr>
        <w:t>program administrator</w:t>
      </w:r>
      <w:r w:rsidRPr="00612712">
        <w:rPr>
          <w:rFonts w:ascii="Times New Roman" w:hAnsi="Times New Roman"/>
          <w:sz w:val="20"/>
        </w:rPr>
        <w:t xml:space="preserve"> and the bank issuing the T</w:t>
      </w:r>
      <w:r w:rsidR="002558E2" w:rsidRPr="00612712">
        <w:rPr>
          <w:rFonts w:ascii="Times New Roman" w:hAnsi="Times New Roman"/>
          <w:sz w:val="20"/>
        </w:rPr>
        <w:t xml:space="preserve">ravel </w:t>
      </w:r>
      <w:r w:rsidRPr="00612712">
        <w:rPr>
          <w:rFonts w:ascii="Times New Roman" w:hAnsi="Times New Roman"/>
          <w:sz w:val="20"/>
        </w:rPr>
        <w:t xml:space="preserve">Card. </w:t>
      </w:r>
    </w:p>
    <w:p w14:paraId="557B21EC" w14:textId="77777777" w:rsidR="00E12754" w:rsidRPr="00612712" w:rsidRDefault="00E12754" w:rsidP="003804E0">
      <w:pPr>
        <w:autoSpaceDE w:val="0"/>
        <w:autoSpaceDN w:val="0"/>
        <w:adjustRightInd w:val="0"/>
        <w:rPr>
          <w:rFonts w:ascii="Times New Roman" w:hAnsi="Times New Roman"/>
          <w:sz w:val="20"/>
        </w:rPr>
      </w:pPr>
    </w:p>
    <w:p w14:paraId="6FD13578" w14:textId="77777777" w:rsidR="00E12754" w:rsidRPr="00612712" w:rsidRDefault="00E12754" w:rsidP="003804E0">
      <w:pPr>
        <w:autoSpaceDE w:val="0"/>
        <w:autoSpaceDN w:val="0"/>
        <w:adjustRightInd w:val="0"/>
        <w:rPr>
          <w:rFonts w:ascii="Times New Roman" w:hAnsi="Times New Roman"/>
          <w:sz w:val="20"/>
          <w:u w:val="single"/>
        </w:rPr>
      </w:pPr>
      <w:r w:rsidRPr="00612712">
        <w:rPr>
          <w:rFonts w:ascii="Times New Roman" w:hAnsi="Times New Roman"/>
          <w:sz w:val="20"/>
          <w:u w:val="single"/>
        </w:rPr>
        <w:t xml:space="preserve">Return of </w:t>
      </w:r>
      <w:r w:rsidR="00862C21" w:rsidRPr="00612712">
        <w:rPr>
          <w:rFonts w:ascii="Times New Roman" w:hAnsi="Times New Roman"/>
          <w:sz w:val="20"/>
          <w:u w:val="single"/>
        </w:rPr>
        <w:t xml:space="preserve">Travel </w:t>
      </w:r>
      <w:r w:rsidRPr="00612712">
        <w:rPr>
          <w:rFonts w:ascii="Times New Roman" w:hAnsi="Times New Roman"/>
          <w:sz w:val="20"/>
          <w:u w:val="single"/>
        </w:rPr>
        <w:t>Card</w:t>
      </w:r>
    </w:p>
    <w:p w14:paraId="47FD3B86" w14:textId="3F31E007" w:rsidR="003804E0" w:rsidRPr="00612712" w:rsidRDefault="003804E0" w:rsidP="003804E0">
      <w:pPr>
        <w:autoSpaceDE w:val="0"/>
        <w:autoSpaceDN w:val="0"/>
        <w:adjustRightInd w:val="0"/>
        <w:rPr>
          <w:rFonts w:ascii="Times New Roman" w:hAnsi="Times New Roman"/>
          <w:sz w:val="20"/>
        </w:rPr>
      </w:pPr>
      <w:r w:rsidRPr="00612712">
        <w:rPr>
          <w:rFonts w:ascii="Times New Roman" w:hAnsi="Times New Roman"/>
          <w:sz w:val="20"/>
        </w:rPr>
        <w:t xml:space="preserve">Upon notification of my transfer from </w:t>
      </w:r>
      <w:r w:rsidR="00EB6DCC">
        <w:rPr>
          <w:rFonts w:ascii="Times New Roman" w:hAnsi="Times New Roman"/>
          <w:sz w:val="20"/>
        </w:rPr>
        <w:t>_____</w:t>
      </w:r>
      <w:r w:rsidR="00E42B62" w:rsidRPr="009A1200">
        <w:rPr>
          <w:rFonts w:ascii="Times New Roman" w:hAnsi="Times New Roman"/>
          <w:color w:val="000000"/>
          <w:sz w:val="20"/>
          <w:u w:val="single"/>
        </w:rPr>
        <w:t>ULM</w:t>
      </w:r>
      <w:r w:rsidR="00EB6DCC">
        <w:rPr>
          <w:rFonts w:ascii="Times New Roman" w:hAnsi="Times New Roman"/>
          <w:sz w:val="20"/>
        </w:rPr>
        <w:t>_______</w:t>
      </w:r>
      <w:r w:rsidRPr="00612712">
        <w:rPr>
          <w:rFonts w:ascii="Times New Roman" w:hAnsi="Times New Roman"/>
          <w:sz w:val="20"/>
        </w:rPr>
        <w:t>, change</w:t>
      </w:r>
      <w:r w:rsidR="002415FF" w:rsidRPr="00612712">
        <w:rPr>
          <w:rFonts w:ascii="Times New Roman" w:hAnsi="Times New Roman"/>
          <w:sz w:val="20"/>
        </w:rPr>
        <w:t xml:space="preserve"> </w:t>
      </w:r>
      <w:r w:rsidRPr="00612712">
        <w:rPr>
          <w:rFonts w:ascii="Times New Roman" w:hAnsi="Times New Roman"/>
          <w:sz w:val="20"/>
        </w:rPr>
        <w:t>in duties, termination of employment, suspension</w:t>
      </w:r>
      <w:r w:rsidR="002415FF" w:rsidRPr="00612712">
        <w:rPr>
          <w:rFonts w:ascii="Times New Roman" w:hAnsi="Times New Roman"/>
          <w:sz w:val="20"/>
        </w:rPr>
        <w:t>, retirement</w:t>
      </w:r>
      <w:r w:rsidR="00E215F0" w:rsidRPr="00612712">
        <w:rPr>
          <w:rFonts w:ascii="Times New Roman" w:hAnsi="Times New Roman"/>
          <w:sz w:val="20"/>
        </w:rPr>
        <w:t>,</w:t>
      </w:r>
      <w:r w:rsidRPr="00612712">
        <w:rPr>
          <w:rFonts w:ascii="Times New Roman" w:hAnsi="Times New Roman"/>
          <w:sz w:val="20"/>
        </w:rPr>
        <w:t xml:space="preserve"> or cancellation of my T</w:t>
      </w:r>
      <w:r w:rsidR="002558E2" w:rsidRPr="00612712">
        <w:rPr>
          <w:rFonts w:ascii="Times New Roman" w:hAnsi="Times New Roman"/>
          <w:sz w:val="20"/>
        </w:rPr>
        <w:t xml:space="preserve">ravel </w:t>
      </w:r>
      <w:r w:rsidRPr="00612712">
        <w:rPr>
          <w:rFonts w:ascii="Times New Roman" w:hAnsi="Times New Roman"/>
          <w:sz w:val="20"/>
        </w:rPr>
        <w:t xml:space="preserve">Card privileges, I agree to notify </w:t>
      </w:r>
      <w:r w:rsidR="00EB6DCC">
        <w:rPr>
          <w:rFonts w:ascii="Times New Roman" w:hAnsi="Times New Roman"/>
          <w:sz w:val="20"/>
        </w:rPr>
        <w:t>______</w:t>
      </w:r>
      <w:r w:rsidR="00E42B62" w:rsidRPr="009A1200">
        <w:rPr>
          <w:rFonts w:ascii="Times New Roman" w:hAnsi="Times New Roman"/>
          <w:color w:val="000000"/>
          <w:sz w:val="20"/>
          <w:u w:val="single"/>
        </w:rPr>
        <w:t>ULM</w:t>
      </w:r>
      <w:r w:rsidR="00E42B62">
        <w:rPr>
          <w:rFonts w:ascii="Times New Roman" w:hAnsi="Times New Roman"/>
          <w:color w:val="000000"/>
          <w:sz w:val="20"/>
          <w:u w:val="single"/>
        </w:rPr>
        <w:t>’s</w:t>
      </w:r>
      <w:r w:rsidR="00EB6DCC">
        <w:rPr>
          <w:rFonts w:ascii="Times New Roman" w:hAnsi="Times New Roman"/>
          <w:sz w:val="20"/>
        </w:rPr>
        <w:t xml:space="preserve">_______ </w:t>
      </w:r>
      <w:r w:rsidR="00A72DAF" w:rsidRPr="00612712">
        <w:rPr>
          <w:rFonts w:ascii="Times New Roman" w:hAnsi="Times New Roman"/>
          <w:sz w:val="20"/>
        </w:rPr>
        <w:t xml:space="preserve"> program administrator</w:t>
      </w:r>
      <w:r w:rsidRPr="00612712">
        <w:rPr>
          <w:rFonts w:ascii="Times New Roman" w:hAnsi="Times New Roman"/>
          <w:sz w:val="20"/>
        </w:rPr>
        <w:t xml:space="preserve"> and to promptly return the </w:t>
      </w:r>
      <w:r w:rsidR="00ED3384" w:rsidRPr="00612712">
        <w:rPr>
          <w:rFonts w:ascii="Times New Roman" w:hAnsi="Times New Roman"/>
          <w:sz w:val="20"/>
        </w:rPr>
        <w:t>Travel Card</w:t>
      </w:r>
      <w:r w:rsidRPr="00612712">
        <w:rPr>
          <w:rFonts w:ascii="Times New Roman" w:hAnsi="Times New Roman"/>
          <w:sz w:val="20"/>
        </w:rPr>
        <w:t xml:space="preserve"> to </w:t>
      </w:r>
      <w:r w:rsidR="008818AF">
        <w:rPr>
          <w:rFonts w:ascii="Times New Roman" w:hAnsi="Times New Roman"/>
          <w:color w:val="000000"/>
          <w:sz w:val="20"/>
        </w:rPr>
        <w:t>_____</w:t>
      </w:r>
      <w:r w:rsidR="00E42B62" w:rsidRPr="009A1200">
        <w:rPr>
          <w:rFonts w:ascii="Times New Roman" w:hAnsi="Times New Roman"/>
          <w:color w:val="000000"/>
          <w:sz w:val="20"/>
          <w:u w:val="single"/>
        </w:rPr>
        <w:t>ULM</w:t>
      </w:r>
      <w:r w:rsidR="008818AF">
        <w:rPr>
          <w:rFonts w:ascii="Times New Roman" w:hAnsi="Times New Roman"/>
          <w:color w:val="000000"/>
          <w:sz w:val="20"/>
        </w:rPr>
        <w:t xml:space="preserve">______ </w:t>
      </w:r>
      <w:r w:rsidRPr="00612712">
        <w:rPr>
          <w:rFonts w:ascii="Times New Roman" w:hAnsi="Times New Roman"/>
          <w:sz w:val="20"/>
        </w:rPr>
        <w:t>.</w:t>
      </w:r>
    </w:p>
    <w:p w14:paraId="58E15221" w14:textId="77777777" w:rsidR="004A7ABB" w:rsidRDefault="004A7ABB" w:rsidP="004A7ABB">
      <w:pPr>
        <w:autoSpaceDE w:val="0"/>
        <w:autoSpaceDN w:val="0"/>
        <w:adjustRightInd w:val="0"/>
        <w:spacing w:line="276" w:lineRule="auto"/>
        <w:rPr>
          <w:rFonts w:ascii="Times New Roman" w:hAnsi="Times New Roman"/>
          <w:b/>
          <w:sz w:val="20"/>
          <w:u w:val="single"/>
        </w:rPr>
      </w:pPr>
    </w:p>
    <w:p w14:paraId="57189CA5" w14:textId="77777777" w:rsidR="00612712" w:rsidRPr="00612712" w:rsidRDefault="00612712" w:rsidP="004A7ABB">
      <w:pPr>
        <w:autoSpaceDE w:val="0"/>
        <w:autoSpaceDN w:val="0"/>
        <w:adjustRightInd w:val="0"/>
        <w:spacing w:line="276" w:lineRule="auto"/>
        <w:rPr>
          <w:rFonts w:ascii="Times New Roman" w:hAnsi="Times New Roman"/>
          <w:b/>
          <w:sz w:val="20"/>
          <w:u w:val="single"/>
        </w:rPr>
      </w:pPr>
    </w:p>
    <w:p w14:paraId="663E4BEB" w14:textId="77777777" w:rsidR="00B33E8A" w:rsidRPr="00612712" w:rsidRDefault="003804E0" w:rsidP="004A7ABB">
      <w:pPr>
        <w:autoSpaceDE w:val="0"/>
        <w:autoSpaceDN w:val="0"/>
        <w:adjustRightInd w:val="0"/>
        <w:spacing w:line="276" w:lineRule="auto"/>
        <w:rPr>
          <w:rFonts w:ascii="Times New Roman" w:hAnsi="Times New Roman"/>
          <w:sz w:val="16"/>
          <w:szCs w:val="16"/>
        </w:rPr>
      </w:pPr>
      <w:r w:rsidRPr="00612712">
        <w:rPr>
          <w:rFonts w:ascii="Times New Roman" w:hAnsi="Times New Roman"/>
          <w:b/>
          <w:sz w:val="20"/>
          <w:u w:val="single"/>
        </w:rPr>
        <w:t>Cardholder</w:t>
      </w:r>
      <w:r w:rsidR="00612712">
        <w:rPr>
          <w:rFonts w:ascii="Times New Roman" w:hAnsi="Times New Roman"/>
          <w:sz w:val="16"/>
          <w:szCs w:val="16"/>
        </w:rPr>
        <w:tab/>
      </w:r>
      <w:r w:rsidR="00612712">
        <w:rPr>
          <w:rFonts w:ascii="Times New Roman" w:hAnsi="Times New Roman"/>
          <w:sz w:val="16"/>
          <w:szCs w:val="16"/>
        </w:rPr>
        <w:tab/>
      </w:r>
      <w:r w:rsidR="00612712">
        <w:rPr>
          <w:rFonts w:ascii="Times New Roman" w:hAnsi="Times New Roman"/>
          <w:sz w:val="16"/>
          <w:szCs w:val="16"/>
        </w:rPr>
        <w:tab/>
      </w:r>
      <w:r w:rsidR="00612712">
        <w:rPr>
          <w:rFonts w:ascii="Times New Roman" w:hAnsi="Times New Roman"/>
          <w:sz w:val="16"/>
          <w:szCs w:val="16"/>
        </w:rPr>
        <w:tab/>
      </w:r>
      <w:r w:rsidR="00612712">
        <w:rPr>
          <w:rFonts w:ascii="Times New Roman" w:hAnsi="Times New Roman"/>
          <w:sz w:val="16"/>
          <w:szCs w:val="16"/>
        </w:rPr>
        <w:tab/>
      </w:r>
      <w:r w:rsidR="00612712">
        <w:rPr>
          <w:rFonts w:ascii="Times New Roman" w:hAnsi="Times New Roman"/>
          <w:sz w:val="20"/>
        </w:rPr>
        <w:t xml:space="preserve">Personnel Number: </w:t>
      </w:r>
      <w:r w:rsidR="00B33E8A" w:rsidRPr="00612712">
        <w:rPr>
          <w:rFonts w:ascii="Times New Roman" w:hAnsi="Times New Roman"/>
          <w:sz w:val="20"/>
        </w:rPr>
        <w:t>___________________</w:t>
      </w:r>
      <w:r w:rsidR="00612712">
        <w:rPr>
          <w:rFonts w:ascii="Times New Roman" w:hAnsi="Times New Roman"/>
          <w:sz w:val="20"/>
        </w:rPr>
        <w:t>_____</w:t>
      </w:r>
    </w:p>
    <w:p w14:paraId="7EF35860" w14:textId="77777777" w:rsidR="004A7ABB" w:rsidRPr="00612712" w:rsidRDefault="004A7ABB" w:rsidP="004A7ABB">
      <w:pPr>
        <w:autoSpaceDE w:val="0"/>
        <w:autoSpaceDN w:val="0"/>
        <w:adjustRightInd w:val="0"/>
        <w:spacing w:line="276" w:lineRule="auto"/>
        <w:rPr>
          <w:rFonts w:ascii="Times New Roman" w:hAnsi="Times New Roman"/>
          <w:sz w:val="16"/>
          <w:szCs w:val="16"/>
        </w:rPr>
      </w:pPr>
    </w:p>
    <w:p w14:paraId="58924B31" w14:textId="77777777" w:rsidR="00B33E8A" w:rsidRPr="00612712" w:rsidRDefault="00612712" w:rsidP="004A7ABB">
      <w:pPr>
        <w:autoSpaceDE w:val="0"/>
        <w:autoSpaceDN w:val="0"/>
        <w:adjustRightInd w:val="0"/>
        <w:spacing w:line="276" w:lineRule="auto"/>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B33E8A" w:rsidRPr="00612712">
        <w:rPr>
          <w:rFonts w:ascii="Times New Roman" w:hAnsi="Times New Roman"/>
          <w:sz w:val="20"/>
        </w:rPr>
        <w:t>Date:</w:t>
      </w:r>
    </w:p>
    <w:p w14:paraId="7F5B7B6D" w14:textId="77777777" w:rsidR="00B33E8A" w:rsidRPr="00612712" w:rsidRDefault="00B33E8A" w:rsidP="004A7ABB">
      <w:pPr>
        <w:autoSpaceDE w:val="0"/>
        <w:autoSpaceDN w:val="0"/>
        <w:adjustRightInd w:val="0"/>
        <w:spacing w:line="276" w:lineRule="auto"/>
        <w:rPr>
          <w:rFonts w:ascii="Times New Roman" w:hAnsi="Times New Roman"/>
          <w:sz w:val="20"/>
        </w:rPr>
      </w:pPr>
      <w:r w:rsidRPr="00612712">
        <w:rPr>
          <w:rFonts w:ascii="Times New Roman" w:hAnsi="Times New Roman"/>
          <w:sz w:val="20"/>
        </w:rPr>
        <w:t>______________</w:t>
      </w:r>
      <w:r w:rsidR="00612712">
        <w:rPr>
          <w:rFonts w:ascii="Times New Roman" w:hAnsi="Times New Roman"/>
          <w:sz w:val="20"/>
        </w:rPr>
        <w:t>___________________________</w:t>
      </w:r>
      <w:r w:rsidR="004A7ABB" w:rsidRPr="00612712">
        <w:rPr>
          <w:rFonts w:ascii="Times New Roman" w:hAnsi="Times New Roman"/>
          <w:sz w:val="20"/>
        </w:rPr>
        <w:t xml:space="preserve">  </w:t>
      </w:r>
      <w:r w:rsidR="00612712">
        <w:rPr>
          <w:rFonts w:ascii="Times New Roman" w:hAnsi="Times New Roman"/>
          <w:sz w:val="20"/>
        </w:rPr>
        <w:t xml:space="preserve">  </w:t>
      </w:r>
      <w:r w:rsidR="00612712" w:rsidRPr="00612712">
        <w:rPr>
          <w:rFonts w:ascii="Times New Roman" w:hAnsi="Times New Roman"/>
          <w:sz w:val="20"/>
        </w:rPr>
        <w:t>______________</w:t>
      </w:r>
      <w:r w:rsidR="00612712">
        <w:rPr>
          <w:rFonts w:ascii="Times New Roman" w:hAnsi="Times New Roman"/>
          <w:sz w:val="20"/>
        </w:rPr>
        <w:t>___________________________</w:t>
      </w:r>
    </w:p>
    <w:p w14:paraId="739B02A0" w14:textId="77777777" w:rsidR="00B33E8A" w:rsidRPr="00612712" w:rsidRDefault="00612712" w:rsidP="004A7ABB">
      <w:pPr>
        <w:autoSpaceDE w:val="0"/>
        <w:autoSpaceDN w:val="0"/>
        <w:adjustRightInd w:val="0"/>
        <w:spacing w:line="276" w:lineRule="auto"/>
        <w:rPr>
          <w:rFonts w:ascii="Times New Roman" w:hAnsi="Times New Roman"/>
          <w:sz w:val="20"/>
        </w:rPr>
      </w:pPr>
      <w:r>
        <w:rPr>
          <w:rFonts w:ascii="Times New Roman" w:hAnsi="Times New Roman"/>
          <w:sz w:val="20"/>
        </w:rPr>
        <w:t>Print Name: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B33E8A" w:rsidRPr="00612712">
        <w:rPr>
          <w:rFonts w:ascii="Times New Roman" w:hAnsi="Times New Roman"/>
          <w:sz w:val="20"/>
        </w:rPr>
        <w:t>Phone:</w:t>
      </w:r>
    </w:p>
    <w:p w14:paraId="1CC0A20C" w14:textId="77777777" w:rsidR="00B33E8A" w:rsidRPr="00612712" w:rsidRDefault="00612712" w:rsidP="004A7ABB">
      <w:pPr>
        <w:autoSpaceDE w:val="0"/>
        <w:autoSpaceDN w:val="0"/>
        <w:adjustRightInd w:val="0"/>
        <w:spacing w:line="276" w:lineRule="auto"/>
        <w:rPr>
          <w:rFonts w:ascii="Times New Roman" w:hAnsi="Times New Roman"/>
          <w:sz w:val="20"/>
        </w:rPr>
      </w:pPr>
      <w:r w:rsidRPr="00612712">
        <w:rPr>
          <w:rFonts w:ascii="Times New Roman" w:hAnsi="Times New Roman"/>
          <w:sz w:val="20"/>
        </w:rPr>
        <w:t>______________</w:t>
      </w:r>
      <w:r>
        <w:rPr>
          <w:rFonts w:ascii="Times New Roman" w:hAnsi="Times New Roman"/>
          <w:sz w:val="20"/>
        </w:rPr>
        <w:t xml:space="preserve">___________________________    </w:t>
      </w:r>
      <w:r w:rsidRPr="00612712">
        <w:rPr>
          <w:rFonts w:ascii="Times New Roman" w:hAnsi="Times New Roman"/>
          <w:sz w:val="20"/>
        </w:rPr>
        <w:t>______________</w:t>
      </w:r>
      <w:r>
        <w:rPr>
          <w:rFonts w:ascii="Times New Roman" w:hAnsi="Times New Roman"/>
          <w:sz w:val="20"/>
        </w:rPr>
        <w:t>___________________________</w:t>
      </w:r>
    </w:p>
    <w:p w14:paraId="25156BD2" w14:textId="77777777" w:rsidR="00B33E8A" w:rsidRPr="00612712" w:rsidRDefault="00A72DAF" w:rsidP="004A7ABB">
      <w:pPr>
        <w:autoSpaceDE w:val="0"/>
        <w:autoSpaceDN w:val="0"/>
        <w:adjustRightInd w:val="0"/>
        <w:spacing w:line="276" w:lineRule="auto"/>
        <w:rPr>
          <w:rFonts w:ascii="Times New Roman" w:hAnsi="Times New Roman"/>
          <w:sz w:val="20"/>
        </w:rPr>
      </w:pPr>
      <w:r w:rsidRPr="00612712">
        <w:rPr>
          <w:rFonts w:ascii="Times New Roman" w:hAnsi="Times New Roman"/>
          <w:sz w:val="20"/>
        </w:rPr>
        <w:t>Section</w:t>
      </w:r>
      <w:r w:rsidR="00612712">
        <w:rPr>
          <w:rFonts w:ascii="Times New Roman" w:hAnsi="Times New Roman"/>
          <w:sz w:val="20"/>
        </w:rPr>
        <w:t>:</w:t>
      </w:r>
      <w:r w:rsidR="00B33E8A" w:rsidRPr="00612712">
        <w:rPr>
          <w:rFonts w:ascii="Times New Roman" w:hAnsi="Times New Roman"/>
          <w:sz w:val="20"/>
        </w:rPr>
        <w:tab/>
      </w:r>
      <w:r w:rsidR="00B33E8A" w:rsidRPr="00612712">
        <w:rPr>
          <w:rFonts w:ascii="Times New Roman" w:hAnsi="Times New Roman"/>
          <w:sz w:val="20"/>
        </w:rPr>
        <w:tab/>
      </w:r>
      <w:r w:rsidR="00B33E8A" w:rsidRPr="00612712">
        <w:rPr>
          <w:rFonts w:ascii="Times New Roman" w:hAnsi="Times New Roman"/>
          <w:sz w:val="20"/>
        </w:rPr>
        <w:tab/>
      </w:r>
      <w:r w:rsidR="00316382" w:rsidRPr="00612712">
        <w:rPr>
          <w:rFonts w:ascii="Times New Roman" w:hAnsi="Times New Roman"/>
          <w:sz w:val="20"/>
        </w:rPr>
        <w:tab/>
      </w:r>
      <w:r w:rsidR="00316382" w:rsidRPr="00612712">
        <w:rPr>
          <w:rFonts w:ascii="Times New Roman" w:hAnsi="Times New Roman"/>
          <w:sz w:val="20"/>
        </w:rPr>
        <w:tab/>
      </w:r>
      <w:r w:rsidR="00612712">
        <w:rPr>
          <w:rFonts w:ascii="Times New Roman" w:hAnsi="Times New Roman"/>
          <w:sz w:val="20"/>
        </w:rPr>
        <w:tab/>
      </w:r>
      <w:r w:rsidR="00B33E8A" w:rsidRPr="00612712">
        <w:rPr>
          <w:rFonts w:ascii="Times New Roman" w:hAnsi="Times New Roman"/>
          <w:sz w:val="20"/>
        </w:rPr>
        <w:t>E-Mail:</w:t>
      </w:r>
    </w:p>
    <w:p w14:paraId="41D61960" w14:textId="77777777" w:rsidR="004A7ABB" w:rsidRDefault="00612712" w:rsidP="004A7ABB">
      <w:pPr>
        <w:autoSpaceDE w:val="0"/>
        <w:autoSpaceDN w:val="0"/>
        <w:adjustRightInd w:val="0"/>
        <w:spacing w:line="276" w:lineRule="auto"/>
        <w:rPr>
          <w:rFonts w:ascii="Times New Roman" w:hAnsi="Times New Roman"/>
          <w:sz w:val="20"/>
        </w:rPr>
      </w:pPr>
      <w:r w:rsidRPr="00612712">
        <w:rPr>
          <w:rFonts w:ascii="Times New Roman" w:hAnsi="Times New Roman"/>
          <w:sz w:val="20"/>
        </w:rPr>
        <w:t>______________</w:t>
      </w:r>
      <w:r>
        <w:rPr>
          <w:rFonts w:ascii="Times New Roman" w:hAnsi="Times New Roman"/>
          <w:sz w:val="20"/>
        </w:rPr>
        <w:t xml:space="preserve">___________________________   </w:t>
      </w:r>
      <w:r w:rsidRPr="00612712">
        <w:rPr>
          <w:rFonts w:ascii="Times New Roman" w:hAnsi="Times New Roman"/>
          <w:sz w:val="20"/>
        </w:rPr>
        <w:t>______________</w:t>
      </w:r>
      <w:r>
        <w:rPr>
          <w:rFonts w:ascii="Times New Roman" w:hAnsi="Times New Roman"/>
          <w:sz w:val="20"/>
        </w:rPr>
        <w:t>___________________________</w:t>
      </w:r>
    </w:p>
    <w:p w14:paraId="4D9859A8" w14:textId="77777777" w:rsidR="00612712" w:rsidRPr="00612712" w:rsidRDefault="00612712" w:rsidP="004A7ABB">
      <w:pPr>
        <w:autoSpaceDE w:val="0"/>
        <w:autoSpaceDN w:val="0"/>
        <w:adjustRightInd w:val="0"/>
        <w:spacing w:line="276" w:lineRule="auto"/>
        <w:rPr>
          <w:rFonts w:ascii="Times New Roman" w:hAnsi="Times New Roman"/>
          <w:sz w:val="20"/>
        </w:rPr>
      </w:pPr>
    </w:p>
    <w:p w14:paraId="68B45D71" w14:textId="77777777" w:rsidR="00B33E8A" w:rsidRPr="00612712" w:rsidRDefault="00B33E8A" w:rsidP="004A7ABB">
      <w:pPr>
        <w:autoSpaceDE w:val="0"/>
        <w:autoSpaceDN w:val="0"/>
        <w:adjustRightInd w:val="0"/>
        <w:spacing w:line="276" w:lineRule="auto"/>
        <w:rPr>
          <w:rFonts w:ascii="Times New Roman" w:hAnsi="Times New Roman"/>
          <w:b/>
          <w:sz w:val="20"/>
        </w:rPr>
      </w:pPr>
      <w:r w:rsidRPr="00612712">
        <w:rPr>
          <w:rFonts w:ascii="Times New Roman" w:hAnsi="Times New Roman"/>
          <w:b/>
          <w:sz w:val="20"/>
          <w:u w:val="single"/>
        </w:rPr>
        <w:t>Approving Authority</w:t>
      </w:r>
    </w:p>
    <w:p w14:paraId="6A71A8F7" w14:textId="77777777" w:rsidR="00612712" w:rsidRPr="00612712" w:rsidRDefault="00612712" w:rsidP="00612712">
      <w:pPr>
        <w:autoSpaceDE w:val="0"/>
        <w:autoSpaceDN w:val="0"/>
        <w:adjustRightInd w:val="0"/>
        <w:spacing w:line="276" w:lineRule="auto"/>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612712">
        <w:rPr>
          <w:rFonts w:ascii="Times New Roman" w:hAnsi="Times New Roman"/>
          <w:sz w:val="20"/>
        </w:rPr>
        <w:t>Date:</w:t>
      </w:r>
    </w:p>
    <w:p w14:paraId="256C01AB" w14:textId="77777777" w:rsidR="00612712" w:rsidRPr="00612712" w:rsidRDefault="00612712" w:rsidP="00612712">
      <w:pPr>
        <w:autoSpaceDE w:val="0"/>
        <w:autoSpaceDN w:val="0"/>
        <w:adjustRightInd w:val="0"/>
        <w:spacing w:line="276" w:lineRule="auto"/>
        <w:rPr>
          <w:rFonts w:ascii="Times New Roman" w:hAnsi="Times New Roman"/>
          <w:sz w:val="20"/>
        </w:rPr>
      </w:pPr>
      <w:r w:rsidRPr="00612712">
        <w:rPr>
          <w:rFonts w:ascii="Times New Roman" w:hAnsi="Times New Roman"/>
          <w:sz w:val="20"/>
        </w:rPr>
        <w:t>______________</w:t>
      </w:r>
      <w:r>
        <w:rPr>
          <w:rFonts w:ascii="Times New Roman" w:hAnsi="Times New Roman"/>
          <w:sz w:val="20"/>
        </w:rPr>
        <w:t>___________________________</w:t>
      </w:r>
      <w:r w:rsidRPr="00612712">
        <w:rPr>
          <w:rFonts w:ascii="Times New Roman" w:hAnsi="Times New Roman"/>
          <w:sz w:val="20"/>
        </w:rPr>
        <w:t xml:space="preserve">  </w:t>
      </w:r>
      <w:r>
        <w:rPr>
          <w:rFonts w:ascii="Times New Roman" w:hAnsi="Times New Roman"/>
          <w:sz w:val="20"/>
        </w:rPr>
        <w:t xml:space="preserve">  </w:t>
      </w:r>
      <w:r w:rsidRPr="00612712">
        <w:rPr>
          <w:rFonts w:ascii="Times New Roman" w:hAnsi="Times New Roman"/>
          <w:sz w:val="20"/>
        </w:rPr>
        <w:t>______________</w:t>
      </w:r>
      <w:r>
        <w:rPr>
          <w:rFonts w:ascii="Times New Roman" w:hAnsi="Times New Roman"/>
          <w:sz w:val="20"/>
        </w:rPr>
        <w:t>___________________________</w:t>
      </w:r>
    </w:p>
    <w:p w14:paraId="3B88D337" w14:textId="77777777" w:rsidR="00612712" w:rsidRPr="00612712" w:rsidRDefault="00612712" w:rsidP="00612712">
      <w:pPr>
        <w:autoSpaceDE w:val="0"/>
        <w:autoSpaceDN w:val="0"/>
        <w:adjustRightInd w:val="0"/>
        <w:spacing w:line="276" w:lineRule="auto"/>
        <w:rPr>
          <w:rFonts w:ascii="Times New Roman" w:hAnsi="Times New Roman"/>
          <w:sz w:val="20"/>
        </w:rPr>
      </w:pPr>
      <w:r>
        <w:rPr>
          <w:rFonts w:ascii="Times New Roman" w:hAnsi="Times New Roman"/>
          <w:sz w:val="20"/>
        </w:rPr>
        <w:t>Print Name: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612712">
        <w:rPr>
          <w:rFonts w:ascii="Times New Roman" w:hAnsi="Times New Roman"/>
          <w:sz w:val="20"/>
        </w:rPr>
        <w:t>Phone:</w:t>
      </w:r>
    </w:p>
    <w:p w14:paraId="0B1BB382" w14:textId="77777777" w:rsidR="00612712" w:rsidRPr="00612712" w:rsidRDefault="00612712" w:rsidP="00612712">
      <w:pPr>
        <w:autoSpaceDE w:val="0"/>
        <w:autoSpaceDN w:val="0"/>
        <w:adjustRightInd w:val="0"/>
        <w:spacing w:line="276" w:lineRule="auto"/>
        <w:rPr>
          <w:rFonts w:ascii="Times New Roman" w:hAnsi="Times New Roman"/>
          <w:sz w:val="20"/>
        </w:rPr>
      </w:pPr>
      <w:r w:rsidRPr="00612712">
        <w:rPr>
          <w:rFonts w:ascii="Times New Roman" w:hAnsi="Times New Roman"/>
          <w:sz w:val="20"/>
        </w:rPr>
        <w:t>______________</w:t>
      </w:r>
      <w:r>
        <w:rPr>
          <w:rFonts w:ascii="Times New Roman" w:hAnsi="Times New Roman"/>
          <w:sz w:val="20"/>
        </w:rPr>
        <w:t xml:space="preserve">___________________________    </w:t>
      </w:r>
      <w:r w:rsidRPr="00612712">
        <w:rPr>
          <w:rFonts w:ascii="Times New Roman" w:hAnsi="Times New Roman"/>
          <w:sz w:val="20"/>
        </w:rPr>
        <w:t>______________</w:t>
      </w:r>
      <w:r>
        <w:rPr>
          <w:rFonts w:ascii="Times New Roman" w:hAnsi="Times New Roman"/>
          <w:sz w:val="20"/>
        </w:rPr>
        <w:t>___________________________</w:t>
      </w:r>
    </w:p>
    <w:p w14:paraId="40C2437D" w14:textId="77777777" w:rsidR="00612712" w:rsidRPr="00612712" w:rsidRDefault="00612712" w:rsidP="00612712">
      <w:pPr>
        <w:autoSpaceDE w:val="0"/>
        <w:autoSpaceDN w:val="0"/>
        <w:adjustRightInd w:val="0"/>
        <w:spacing w:line="276" w:lineRule="auto"/>
        <w:rPr>
          <w:rFonts w:ascii="Times New Roman" w:hAnsi="Times New Roman"/>
          <w:sz w:val="20"/>
        </w:rPr>
      </w:pPr>
      <w:r w:rsidRPr="00612712">
        <w:rPr>
          <w:rFonts w:ascii="Times New Roman" w:hAnsi="Times New Roman"/>
          <w:sz w:val="20"/>
        </w:rPr>
        <w:t>Section</w:t>
      </w:r>
      <w:r>
        <w:rPr>
          <w:rFonts w:ascii="Times New Roman" w:hAnsi="Times New Roman"/>
          <w:sz w:val="20"/>
        </w:rPr>
        <w:t>:</w:t>
      </w:r>
      <w:r w:rsidRPr="00612712">
        <w:rPr>
          <w:rFonts w:ascii="Times New Roman" w:hAnsi="Times New Roman"/>
          <w:sz w:val="20"/>
        </w:rPr>
        <w:tab/>
      </w:r>
      <w:r w:rsidRPr="00612712">
        <w:rPr>
          <w:rFonts w:ascii="Times New Roman" w:hAnsi="Times New Roman"/>
          <w:sz w:val="20"/>
        </w:rPr>
        <w:tab/>
      </w:r>
      <w:r w:rsidRPr="00612712">
        <w:rPr>
          <w:rFonts w:ascii="Times New Roman" w:hAnsi="Times New Roman"/>
          <w:sz w:val="20"/>
        </w:rPr>
        <w:tab/>
      </w:r>
      <w:r w:rsidRPr="00612712">
        <w:rPr>
          <w:rFonts w:ascii="Times New Roman" w:hAnsi="Times New Roman"/>
          <w:sz w:val="20"/>
        </w:rPr>
        <w:tab/>
      </w:r>
      <w:r w:rsidRPr="00612712">
        <w:rPr>
          <w:rFonts w:ascii="Times New Roman" w:hAnsi="Times New Roman"/>
          <w:sz w:val="20"/>
        </w:rPr>
        <w:tab/>
      </w:r>
      <w:r>
        <w:rPr>
          <w:rFonts w:ascii="Times New Roman" w:hAnsi="Times New Roman"/>
          <w:sz w:val="20"/>
        </w:rPr>
        <w:tab/>
      </w:r>
      <w:r w:rsidRPr="00612712">
        <w:rPr>
          <w:rFonts w:ascii="Times New Roman" w:hAnsi="Times New Roman"/>
          <w:sz w:val="20"/>
        </w:rPr>
        <w:t>E-Mail:</w:t>
      </w:r>
    </w:p>
    <w:p w14:paraId="77A3F443" w14:textId="77777777" w:rsidR="00612712" w:rsidRPr="00612712" w:rsidRDefault="00612712" w:rsidP="00612712">
      <w:pPr>
        <w:autoSpaceDE w:val="0"/>
        <w:autoSpaceDN w:val="0"/>
        <w:adjustRightInd w:val="0"/>
        <w:spacing w:line="276" w:lineRule="auto"/>
        <w:rPr>
          <w:rFonts w:ascii="Times New Roman" w:hAnsi="Times New Roman"/>
          <w:sz w:val="20"/>
        </w:rPr>
      </w:pPr>
      <w:r w:rsidRPr="00612712">
        <w:rPr>
          <w:rFonts w:ascii="Times New Roman" w:hAnsi="Times New Roman"/>
          <w:sz w:val="20"/>
        </w:rPr>
        <w:t>______________</w:t>
      </w:r>
      <w:r>
        <w:rPr>
          <w:rFonts w:ascii="Times New Roman" w:hAnsi="Times New Roman"/>
          <w:sz w:val="20"/>
        </w:rPr>
        <w:t xml:space="preserve">___________________________   </w:t>
      </w:r>
      <w:r w:rsidRPr="00612712">
        <w:rPr>
          <w:rFonts w:ascii="Times New Roman" w:hAnsi="Times New Roman"/>
          <w:sz w:val="20"/>
        </w:rPr>
        <w:t>______________</w:t>
      </w:r>
      <w:r>
        <w:rPr>
          <w:rFonts w:ascii="Times New Roman" w:hAnsi="Times New Roman"/>
          <w:sz w:val="20"/>
        </w:rPr>
        <w:t>___________________________</w:t>
      </w:r>
    </w:p>
    <w:p w14:paraId="67DEB715" w14:textId="77777777" w:rsidR="00B33E8A" w:rsidRPr="00612712" w:rsidRDefault="00B33E8A" w:rsidP="00612712">
      <w:pPr>
        <w:autoSpaceDE w:val="0"/>
        <w:autoSpaceDN w:val="0"/>
        <w:adjustRightInd w:val="0"/>
        <w:spacing w:line="276" w:lineRule="auto"/>
        <w:rPr>
          <w:rFonts w:ascii="Times New Roman" w:hAnsi="Times New Roman"/>
          <w:sz w:val="20"/>
        </w:rPr>
      </w:pPr>
    </w:p>
    <w:sectPr w:rsidR="00B33E8A" w:rsidRPr="00612712" w:rsidSect="00B33E8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TBC12A108t00">
    <w:panose1 w:val="00000000000000000000"/>
    <w:charset w:val="00"/>
    <w:family w:val="auto"/>
    <w:notTrueType/>
    <w:pitch w:val="default"/>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30BD"/>
    <w:multiLevelType w:val="hybridMultilevel"/>
    <w:tmpl w:val="C6821F2E"/>
    <w:lvl w:ilvl="0" w:tplc="F6AE1C4A">
      <w:start w:val="1"/>
      <w:numFmt w:val="decimal"/>
      <w:lvlText w:val="(%1)"/>
      <w:lvlJc w:val="left"/>
      <w:pPr>
        <w:ind w:left="1080" w:hanging="360"/>
      </w:pPr>
      <w:rPr>
        <w:rFonts w:cs="TTBC12A108t00"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3712A3"/>
    <w:multiLevelType w:val="hybridMultilevel"/>
    <w:tmpl w:val="48B83876"/>
    <w:lvl w:ilvl="0" w:tplc="D7F2F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3B3015"/>
    <w:multiLevelType w:val="hybridMultilevel"/>
    <w:tmpl w:val="9238EE80"/>
    <w:lvl w:ilvl="0" w:tplc="B1F0B0F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84428"/>
    <w:multiLevelType w:val="hybridMultilevel"/>
    <w:tmpl w:val="03400284"/>
    <w:lvl w:ilvl="0" w:tplc="D7F2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6A5D0A"/>
    <w:multiLevelType w:val="hybridMultilevel"/>
    <w:tmpl w:val="03400284"/>
    <w:lvl w:ilvl="0" w:tplc="D7F2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9389286">
    <w:abstractNumId w:val="0"/>
  </w:num>
  <w:num w:numId="2" w16cid:durableId="846595193">
    <w:abstractNumId w:val="4"/>
  </w:num>
  <w:num w:numId="3" w16cid:durableId="693770307">
    <w:abstractNumId w:val="3"/>
  </w:num>
  <w:num w:numId="4" w16cid:durableId="871966819">
    <w:abstractNumId w:val="2"/>
  </w:num>
  <w:num w:numId="5" w16cid:durableId="106853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Fx/jTB0kDKbgjEoLpVFas5O/eg6gRTJs+sHAPK/jHMS03y0RfZktUhJ37Qg90KIIRAmCYGBKNWXP4ILRWmNEQ==" w:salt="gqd29uDUteCw6Hm7BEIqT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E0"/>
    <w:rsid w:val="000027DC"/>
    <w:rsid w:val="00010581"/>
    <w:rsid w:val="000F60A6"/>
    <w:rsid w:val="00160959"/>
    <w:rsid w:val="00195332"/>
    <w:rsid w:val="00224D16"/>
    <w:rsid w:val="0023699C"/>
    <w:rsid w:val="002415FF"/>
    <w:rsid w:val="002558E2"/>
    <w:rsid w:val="002838BD"/>
    <w:rsid w:val="002E58DF"/>
    <w:rsid w:val="00316382"/>
    <w:rsid w:val="003804E0"/>
    <w:rsid w:val="00385BDE"/>
    <w:rsid w:val="0039286B"/>
    <w:rsid w:val="00447BD4"/>
    <w:rsid w:val="004A4192"/>
    <w:rsid w:val="004A7ABB"/>
    <w:rsid w:val="004C0366"/>
    <w:rsid w:val="004D5637"/>
    <w:rsid w:val="0051338B"/>
    <w:rsid w:val="00543253"/>
    <w:rsid w:val="00550E49"/>
    <w:rsid w:val="00612712"/>
    <w:rsid w:val="00752DE9"/>
    <w:rsid w:val="00862C21"/>
    <w:rsid w:val="00877BF1"/>
    <w:rsid w:val="008818AF"/>
    <w:rsid w:val="008C3332"/>
    <w:rsid w:val="00914ED9"/>
    <w:rsid w:val="00950371"/>
    <w:rsid w:val="00A72DAF"/>
    <w:rsid w:val="00A80179"/>
    <w:rsid w:val="00AA298E"/>
    <w:rsid w:val="00B1638D"/>
    <w:rsid w:val="00B33E8A"/>
    <w:rsid w:val="00B52719"/>
    <w:rsid w:val="00B553E7"/>
    <w:rsid w:val="00B87256"/>
    <w:rsid w:val="00C37BC0"/>
    <w:rsid w:val="00CF3C60"/>
    <w:rsid w:val="00D55BE9"/>
    <w:rsid w:val="00DF77B9"/>
    <w:rsid w:val="00E024D7"/>
    <w:rsid w:val="00E12754"/>
    <w:rsid w:val="00E215F0"/>
    <w:rsid w:val="00E2687F"/>
    <w:rsid w:val="00E42B62"/>
    <w:rsid w:val="00E55B24"/>
    <w:rsid w:val="00E63426"/>
    <w:rsid w:val="00E645F8"/>
    <w:rsid w:val="00E90125"/>
    <w:rsid w:val="00EA28A4"/>
    <w:rsid w:val="00EB6DCC"/>
    <w:rsid w:val="00ED3384"/>
    <w:rsid w:val="00EE16E9"/>
    <w:rsid w:val="00F24C66"/>
    <w:rsid w:val="00F3058D"/>
    <w:rsid w:val="00F36F2E"/>
    <w:rsid w:val="00F914A2"/>
    <w:rsid w:val="00FD3E88"/>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12533"/>
  <w15:docId w15:val="{2A3DEF22-FE09-43B4-B1B4-69EA6A77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4E0"/>
    <w:pPr>
      <w:ind w:left="720"/>
      <w:contextualSpacing/>
    </w:pPr>
  </w:style>
  <w:style w:type="character" w:styleId="Hyperlink">
    <w:name w:val="Hyperlink"/>
    <w:basedOn w:val="DefaultParagraphFont"/>
    <w:uiPriority w:val="99"/>
    <w:unhideWhenUsed/>
    <w:rsid w:val="00160959"/>
    <w:rPr>
      <w:color w:val="0000FF" w:themeColor="hyperlink"/>
      <w:u w:val="single"/>
    </w:rPr>
  </w:style>
  <w:style w:type="paragraph" w:styleId="BalloonText">
    <w:name w:val="Balloon Text"/>
    <w:basedOn w:val="Normal"/>
    <w:link w:val="BalloonTextChar"/>
    <w:uiPriority w:val="99"/>
    <w:semiHidden/>
    <w:unhideWhenUsed/>
    <w:rsid w:val="002558E2"/>
    <w:rPr>
      <w:rFonts w:ascii="Tahoma" w:hAnsi="Tahoma" w:cs="Tahoma"/>
      <w:sz w:val="16"/>
      <w:szCs w:val="16"/>
    </w:rPr>
  </w:style>
  <w:style w:type="character" w:customStyle="1" w:styleId="BalloonTextChar">
    <w:name w:val="Balloon Text Char"/>
    <w:basedOn w:val="DefaultParagraphFont"/>
    <w:link w:val="BalloonText"/>
    <w:uiPriority w:val="99"/>
    <w:semiHidden/>
    <w:rsid w:val="002558E2"/>
    <w:rPr>
      <w:rFonts w:ascii="Tahoma" w:hAnsi="Tahoma" w:cs="Tahoma"/>
      <w:sz w:val="16"/>
      <w:szCs w:val="16"/>
    </w:rPr>
  </w:style>
  <w:style w:type="character" w:styleId="CommentReference">
    <w:name w:val="annotation reference"/>
    <w:basedOn w:val="DefaultParagraphFont"/>
    <w:uiPriority w:val="99"/>
    <w:semiHidden/>
    <w:unhideWhenUsed/>
    <w:rsid w:val="004A7ABB"/>
    <w:rPr>
      <w:sz w:val="16"/>
      <w:szCs w:val="16"/>
    </w:rPr>
  </w:style>
  <w:style w:type="paragraph" w:styleId="CommentText">
    <w:name w:val="annotation text"/>
    <w:basedOn w:val="Normal"/>
    <w:link w:val="CommentTextChar"/>
    <w:uiPriority w:val="99"/>
    <w:semiHidden/>
    <w:unhideWhenUsed/>
    <w:rsid w:val="004A7ABB"/>
    <w:rPr>
      <w:sz w:val="20"/>
    </w:rPr>
  </w:style>
  <w:style w:type="character" w:customStyle="1" w:styleId="CommentTextChar">
    <w:name w:val="Comment Text Char"/>
    <w:basedOn w:val="DefaultParagraphFont"/>
    <w:link w:val="CommentText"/>
    <w:uiPriority w:val="99"/>
    <w:semiHidden/>
    <w:rsid w:val="004A7ABB"/>
    <w:rPr>
      <w:rFonts w:ascii="CG Times" w:hAnsi="CG Times"/>
    </w:rPr>
  </w:style>
  <w:style w:type="paragraph" w:styleId="CommentSubject">
    <w:name w:val="annotation subject"/>
    <w:basedOn w:val="CommentText"/>
    <w:next w:val="CommentText"/>
    <w:link w:val="CommentSubjectChar"/>
    <w:uiPriority w:val="99"/>
    <w:semiHidden/>
    <w:unhideWhenUsed/>
    <w:rsid w:val="004A7ABB"/>
    <w:rPr>
      <w:b/>
      <w:bCs/>
    </w:rPr>
  </w:style>
  <w:style w:type="character" w:customStyle="1" w:styleId="CommentSubjectChar">
    <w:name w:val="Comment Subject Char"/>
    <w:basedOn w:val="CommentTextChar"/>
    <w:link w:val="CommentSubject"/>
    <w:uiPriority w:val="99"/>
    <w:semiHidden/>
    <w:rsid w:val="004A7ABB"/>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76CCC-3412-4147-88DA-1B5AAEF8B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4E808F-2EE0-4A5B-8528-9E9762E04AC4}">
  <ds:schemaRefs>
    <ds:schemaRef ds:uri="http://schemas.openxmlformats.org/officeDocument/2006/bibliography"/>
  </ds:schemaRefs>
</ds:datastoreItem>
</file>

<file path=customXml/itemProps3.xml><?xml version="1.0" encoding="utf-8"?>
<ds:datastoreItem xmlns:ds="http://schemas.openxmlformats.org/officeDocument/2006/customXml" ds:itemID="{151259CB-30E6-4D4A-8F05-253245464F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58BF90-B8CF-450B-9331-B23B2F774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564</Words>
  <Characters>3215</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Susan Clow</cp:lastModifiedBy>
  <cp:revision>3</cp:revision>
  <cp:lastPrinted>2017-08-23T17:53:00Z</cp:lastPrinted>
  <dcterms:created xsi:type="dcterms:W3CDTF">2018-09-19T13:52:00Z</dcterms:created>
  <dcterms:modified xsi:type="dcterms:W3CDTF">2026-04-21T15:30:00Z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189300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